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09" w:rsidRPr="00220909" w:rsidRDefault="00220909" w:rsidP="00220909">
      <w:pPr>
        <w:spacing w:after="0" w:line="240" w:lineRule="auto"/>
        <w:jc w:val="center"/>
        <w:rPr>
          <w:rFonts w:ascii="Times New Roman" w:hAnsi="Times New Roman"/>
          <w:b/>
          <w:iCs/>
          <w:color w:val="000000"/>
          <w:sz w:val="24"/>
          <w:szCs w:val="24"/>
        </w:rPr>
      </w:pPr>
      <w:r w:rsidRPr="00220909">
        <w:rPr>
          <w:rFonts w:ascii="Times New Roman" w:hAnsi="Times New Roman"/>
          <w:b/>
          <w:iCs/>
          <w:color w:val="000000"/>
          <w:sz w:val="24"/>
          <w:szCs w:val="24"/>
        </w:rPr>
        <w:t>ТЕХНОЛОГИЧЕСКАЯ СХЕМА</w:t>
      </w:r>
      <w:r w:rsidR="00B22EA2">
        <w:rPr>
          <w:rFonts w:ascii="Times New Roman" w:hAnsi="Times New Roman"/>
          <w:b/>
          <w:iCs/>
          <w:color w:val="000000"/>
          <w:sz w:val="24"/>
          <w:szCs w:val="24"/>
        </w:rPr>
        <w:t xml:space="preserve"> ПРЕДОСТАВЛЕНИЯ МУНИЦИПАЛЬНОЙ УСЛУГИ</w:t>
      </w:r>
      <w:r w:rsidRPr="00220909">
        <w:rPr>
          <w:rFonts w:ascii="Times New Roman" w:hAnsi="Times New Roman"/>
          <w:b/>
          <w:iCs/>
          <w:color w:val="000000"/>
          <w:sz w:val="24"/>
          <w:szCs w:val="24"/>
        </w:rPr>
        <w:t xml:space="preserve"> </w:t>
      </w:r>
    </w:p>
    <w:p w:rsidR="00D942CD" w:rsidRPr="00F53884" w:rsidRDefault="00B22EA2" w:rsidP="00220909">
      <w:pPr>
        <w:spacing w:after="0" w:line="240" w:lineRule="auto"/>
        <w:jc w:val="center"/>
        <w:rPr>
          <w:rFonts w:ascii="Times New Roman" w:hAnsi="Times New Roman"/>
          <w:b/>
          <w:iCs/>
          <w:color w:val="000000"/>
          <w:sz w:val="24"/>
          <w:szCs w:val="24"/>
        </w:rPr>
      </w:pPr>
      <w:r w:rsidRPr="00220909">
        <w:rPr>
          <w:rFonts w:ascii="Times New Roman" w:hAnsi="Times New Roman"/>
          <w:b/>
          <w:iCs/>
          <w:color w:val="000000"/>
          <w:sz w:val="24"/>
          <w:szCs w:val="24"/>
        </w:rPr>
        <w:t xml:space="preserve"> </w:t>
      </w:r>
      <w:r w:rsidR="00220909" w:rsidRPr="00220909">
        <w:rPr>
          <w:rFonts w:ascii="Times New Roman" w:hAnsi="Times New Roman"/>
          <w:b/>
          <w:iCs/>
          <w:color w:val="000000"/>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311C1A" w:rsidRPr="00F53884" w:rsidRDefault="00311C1A" w:rsidP="00F53884">
      <w:pPr>
        <w:spacing w:after="0" w:line="240" w:lineRule="auto"/>
        <w:rPr>
          <w:rFonts w:ascii="Times New Roman" w:hAnsi="Times New Roman"/>
          <w:b/>
          <w:iCs/>
          <w:color w:val="000000"/>
          <w:sz w:val="24"/>
          <w:szCs w:val="24"/>
        </w:rPr>
      </w:pPr>
    </w:p>
    <w:p w:rsidR="00311C1A" w:rsidRPr="00F53884" w:rsidRDefault="00311C1A" w:rsidP="00220909">
      <w:pPr>
        <w:spacing w:after="0" w:line="240" w:lineRule="auto"/>
        <w:ind w:left="426"/>
        <w:rPr>
          <w:rFonts w:ascii="Times New Roman" w:hAnsi="Times New Roman"/>
          <w:b/>
          <w:sz w:val="24"/>
          <w:szCs w:val="24"/>
        </w:rPr>
      </w:pPr>
      <w:r w:rsidRPr="00F53884">
        <w:rPr>
          <w:rFonts w:ascii="Times New Roman" w:hAnsi="Times New Roman"/>
          <w:b/>
          <w:iCs/>
          <w:color w:val="000000"/>
          <w:sz w:val="24"/>
          <w:szCs w:val="24"/>
        </w:rPr>
        <w:t>Раздел 1. «Общие сведения о государственной услуге»</w:t>
      </w: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4742"/>
        <w:gridCol w:w="9162"/>
      </w:tblGrid>
      <w:tr w:rsidR="00311C1A" w:rsidRPr="00220909" w:rsidTr="006E4D7A">
        <w:trPr>
          <w:trHeight w:val="20"/>
          <w:tblHeader/>
          <w:jc w:val="center"/>
        </w:trPr>
        <w:tc>
          <w:tcPr>
            <w:tcW w:w="908" w:type="dxa"/>
            <w:shd w:val="clear" w:color="auto" w:fill="auto"/>
            <w:noWrap/>
            <w:vAlign w:val="center"/>
            <w:hideMark/>
          </w:tcPr>
          <w:p w:rsidR="00311C1A" w:rsidRPr="00220909" w:rsidRDefault="00311C1A" w:rsidP="00F53884">
            <w:pPr>
              <w:spacing w:after="0" w:line="240" w:lineRule="auto"/>
              <w:jc w:val="center"/>
              <w:rPr>
                <w:rFonts w:ascii="Times New Roman" w:hAnsi="Times New Roman"/>
                <w:b/>
                <w:bCs/>
                <w:color w:val="000000"/>
                <w:sz w:val="20"/>
                <w:szCs w:val="20"/>
              </w:rPr>
            </w:pPr>
            <w:r w:rsidRPr="00220909">
              <w:rPr>
                <w:rFonts w:ascii="Times New Roman" w:hAnsi="Times New Roman"/>
                <w:b/>
                <w:bCs/>
                <w:color w:val="000000"/>
                <w:sz w:val="20"/>
                <w:szCs w:val="20"/>
              </w:rPr>
              <w:t>№</w:t>
            </w:r>
          </w:p>
        </w:tc>
        <w:tc>
          <w:tcPr>
            <w:tcW w:w="4742" w:type="dxa"/>
            <w:shd w:val="clear" w:color="000000" w:fill="CCFFCC"/>
            <w:vAlign w:val="center"/>
            <w:hideMark/>
          </w:tcPr>
          <w:p w:rsidR="00311C1A" w:rsidRPr="00220909" w:rsidRDefault="00311C1A" w:rsidP="00F53884">
            <w:pPr>
              <w:spacing w:after="0" w:line="240" w:lineRule="auto"/>
              <w:jc w:val="center"/>
              <w:rPr>
                <w:rFonts w:ascii="Times New Roman" w:hAnsi="Times New Roman"/>
                <w:b/>
                <w:bCs/>
                <w:color w:val="000000"/>
                <w:sz w:val="20"/>
                <w:szCs w:val="20"/>
              </w:rPr>
            </w:pPr>
            <w:r w:rsidRPr="00220909">
              <w:rPr>
                <w:rFonts w:ascii="Times New Roman" w:hAnsi="Times New Roman"/>
                <w:b/>
                <w:bCs/>
                <w:color w:val="000000"/>
                <w:sz w:val="20"/>
                <w:szCs w:val="20"/>
              </w:rPr>
              <w:t>Параметр</w:t>
            </w:r>
          </w:p>
        </w:tc>
        <w:tc>
          <w:tcPr>
            <w:tcW w:w="9162" w:type="dxa"/>
            <w:shd w:val="clear" w:color="auto" w:fill="auto"/>
            <w:noWrap/>
            <w:vAlign w:val="center"/>
            <w:hideMark/>
          </w:tcPr>
          <w:p w:rsidR="00311C1A" w:rsidRPr="00220909" w:rsidRDefault="00311C1A" w:rsidP="00F53884">
            <w:pPr>
              <w:spacing w:after="0" w:line="240" w:lineRule="auto"/>
              <w:jc w:val="center"/>
              <w:rPr>
                <w:rFonts w:ascii="Times New Roman" w:hAnsi="Times New Roman"/>
                <w:b/>
                <w:bCs/>
                <w:color w:val="000000"/>
                <w:sz w:val="20"/>
                <w:szCs w:val="20"/>
              </w:rPr>
            </w:pPr>
            <w:r w:rsidRPr="00220909">
              <w:rPr>
                <w:rFonts w:ascii="Times New Roman" w:hAnsi="Times New Roman"/>
                <w:b/>
                <w:bCs/>
                <w:color w:val="000000"/>
                <w:sz w:val="20"/>
                <w:szCs w:val="20"/>
              </w:rPr>
              <w:t>Значение параметра/ состояние</w:t>
            </w:r>
          </w:p>
        </w:tc>
      </w:tr>
      <w:tr w:rsidR="009246D1" w:rsidRPr="00FD59E8" w:rsidTr="006E4D7A">
        <w:trPr>
          <w:trHeight w:val="20"/>
          <w:tblHeader/>
          <w:jc w:val="center"/>
        </w:trPr>
        <w:tc>
          <w:tcPr>
            <w:tcW w:w="908" w:type="dxa"/>
            <w:shd w:val="clear" w:color="auto" w:fill="auto"/>
            <w:noWrap/>
            <w:vAlign w:val="center"/>
            <w:hideMark/>
          </w:tcPr>
          <w:p w:rsidR="009246D1" w:rsidRPr="00FD59E8" w:rsidRDefault="009246D1" w:rsidP="00F53884">
            <w:pPr>
              <w:spacing w:after="0" w:line="240" w:lineRule="auto"/>
              <w:jc w:val="center"/>
              <w:rPr>
                <w:rFonts w:ascii="Times New Roman" w:hAnsi="Times New Roman"/>
                <w:bCs/>
                <w:i/>
                <w:color w:val="000000"/>
                <w:sz w:val="20"/>
                <w:szCs w:val="20"/>
              </w:rPr>
            </w:pPr>
            <w:r w:rsidRPr="00FD59E8">
              <w:rPr>
                <w:rFonts w:ascii="Times New Roman" w:hAnsi="Times New Roman"/>
                <w:bCs/>
                <w:i/>
                <w:color w:val="000000"/>
                <w:sz w:val="20"/>
                <w:szCs w:val="20"/>
              </w:rPr>
              <w:t>1</w:t>
            </w:r>
          </w:p>
        </w:tc>
        <w:tc>
          <w:tcPr>
            <w:tcW w:w="4742" w:type="dxa"/>
            <w:shd w:val="clear" w:color="000000" w:fill="CCFFCC"/>
            <w:vAlign w:val="center"/>
            <w:hideMark/>
          </w:tcPr>
          <w:p w:rsidR="009246D1" w:rsidRPr="00FD59E8" w:rsidRDefault="009246D1" w:rsidP="00F53884">
            <w:pPr>
              <w:spacing w:after="0" w:line="240" w:lineRule="auto"/>
              <w:jc w:val="center"/>
              <w:rPr>
                <w:rFonts w:ascii="Times New Roman" w:hAnsi="Times New Roman"/>
                <w:bCs/>
                <w:i/>
                <w:color w:val="000000"/>
                <w:sz w:val="20"/>
                <w:szCs w:val="20"/>
              </w:rPr>
            </w:pPr>
            <w:r w:rsidRPr="00FD59E8">
              <w:rPr>
                <w:rFonts w:ascii="Times New Roman" w:hAnsi="Times New Roman"/>
                <w:bCs/>
                <w:i/>
                <w:color w:val="000000"/>
                <w:sz w:val="20"/>
                <w:szCs w:val="20"/>
              </w:rPr>
              <w:t>2</w:t>
            </w:r>
          </w:p>
        </w:tc>
        <w:tc>
          <w:tcPr>
            <w:tcW w:w="9162" w:type="dxa"/>
            <w:shd w:val="clear" w:color="auto" w:fill="auto"/>
            <w:noWrap/>
            <w:vAlign w:val="center"/>
            <w:hideMark/>
          </w:tcPr>
          <w:p w:rsidR="009246D1" w:rsidRPr="00FD59E8" w:rsidRDefault="009246D1" w:rsidP="00F53884">
            <w:pPr>
              <w:spacing w:after="0" w:line="240" w:lineRule="auto"/>
              <w:jc w:val="center"/>
              <w:rPr>
                <w:rFonts w:ascii="Times New Roman" w:hAnsi="Times New Roman"/>
                <w:bCs/>
                <w:i/>
                <w:color w:val="000000"/>
                <w:sz w:val="20"/>
                <w:szCs w:val="20"/>
              </w:rPr>
            </w:pPr>
            <w:r w:rsidRPr="00FD59E8">
              <w:rPr>
                <w:rFonts w:ascii="Times New Roman" w:hAnsi="Times New Roman"/>
                <w:bCs/>
                <w:i/>
                <w:color w:val="000000"/>
                <w:sz w:val="20"/>
                <w:szCs w:val="20"/>
              </w:rPr>
              <w:t>3</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 xml:space="preserve">Наименование </w:t>
            </w:r>
            <w:r w:rsidR="009852B4" w:rsidRPr="00220909">
              <w:rPr>
                <w:rFonts w:ascii="Times New Roman" w:hAnsi="Times New Roman"/>
                <w:b/>
                <w:bCs/>
                <w:color w:val="000000"/>
                <w:sz w:val="20"/>
                <w:szCs w:val="20"/>
              </w:rPr>
              <w:t>органа, предоставляющего услугу</w:t>
            </w:r>
          </w:p>
        </w:tc>
        <w:tc>
          <w:tcPr>
            <w:tcW w:w="9162" w:type="dxa"/>
            <w:shd w:val="clear" w:color="auto" w:fill="auto"/>
            <w:noWrap/>
            <w:vAlign w:val="center"/>
            <w:hideMark/>
          </w:tcPr>
          <w:p w:rsidR="00311C1A" w:rsidRPr="006E4D7A" w:rsidRDefault="00B22EA2" w:rsidP="00220909">
            <w:pPr>
              <w:spacing w:after="0" w:line="240" w:lineRule="auto"/>
              <w:jc w:val="center"/>
              <w:rPr>
                <w:rFonts w:ascii="Times New Roman" w:hAnsi="Times New Roman"/>
                <w:sz w:val="20"/>
                <w:szCs w:val="20"/>
              </w:rPr>
            </w:pPr>
            <w:r>
              <w:rPr>
                <w:rFonts w:ascii="Times New Roman" w:hAnsi="Times New Roman"/>
                <w:sz w:val="20"/>
                <w:szCs w:val="20"/>
              </w:rPr>
              <w:t>Администрация Ершовского муниципального района Саратовской области. Структурное подразделение, обеспечивающее организацию предоставления муниципальной услуги- отдел по управлению муниципальным имуществом, земельный ресурсам и экономической политики. МФЦ- в части приема и (или) выдачи документов на предоставление муниципальной услуги.</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Номер услуги в федеральном реестре</w:t>
            </w:r>
          </w:p>
        </w:tc>
        <w:tc>
          <w:tcPr>
            <w:tcW w:w="9162" w:type="dxa"/>
            <w:shd w:val="clear" w:color="auto" w:fill="auto"/>
            <w:noWrap/>
            <w:vAlign w:val="center"/>
            <w:hideMark/>
          </w:tcPr>
          <w:p w:rsidR="00311C1A" w:rsidRPr="00220909" w:rsidRDefault="00B22EA2" w:rsidP="00B22EA2">
            <w:pPr>
              <w:spacing w:after="0" w:line="240" w:lineRule="auto"/>
              <w:jc w:val="center"/>
              <w:rPr>
                <w:rFonts w:ascii="Times New Roman" w:hAnsi="Times New Roman"/>
                <w:color w:val="000000"/>
                <w:sz w:val="20"/>
                <w:szCs w:val="20"/>
              </w:rPr>
            </w:pPr>
            <w:r>
              <w:rPr>
                <w:rFonts w:ascii="Times New Roman" w:hAnsi="Times New Roman"/>
                <w:sz w:val="20"/>
                <w:szCs w:val="20"/>
              </w:rPr>
              <w:t>Номер услуги в федеральном реестре 6400000000162045015</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Полное наименование услуги</w:t>
            </w:r>
          </w:p>
        </w:tc>
        <w:tc>
          <w:tcPr>
            <w:tcW w:w="9162" w:type="dxa"/>
            <w:shd w:val="clear" w:color="auto" w:fill="auto"/>
            <w:vAlign w:val="center"/>
            <w:hideMark/>
          </w:tcPr>
          <w:p w:rsidR="00311C1A" w:rsidRPr="00220909" w:rsidRDefault="00220909" w:rsidP="00E87F0A">
            <w:pPr>
              <w:spacing w:after="0" w:line="240" w:lineRule="auto"/>
              <w:rPr>
                <w:rFonts w:ascii="Times New Roman" w:hAnsi="Times New Roman"/>
                <w:color w:val="000000"/>
                <w:sz w:val="20"/>
                <w:szCs w:val="20"/>
              </w:rPr>
            </w:pPr>
            <w:r>
              <w:rPr>
                <w:rFonts w:ascii="Times New Roman" w:hAnsi="Times New Roman"/>
                <w:color w:val="000000"/>
                <w:sz w:val="20"/>
                <w:szCs w:val="20"/>
              </w:rPr>
              <w:t>П</w:t>
            </w:r>
            <w:r w:rsidRPr="00220909">
              <w:rPr>
                <w:rFonts w:ascii="Times New Roman" w:hAnsi="Times New Roman"/>
                <w:color w:val="000000"/>
                <w:sz w:val="20"/>
                <w:szCs w:val="20"/>
              </w:rPr>
              <w:t>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Краткое наименование услуги</w:t>
            </w:r>
          </w:p>
        </w:tc>
        <w:tc>
          <w:tcPr>
            <w:tcW w:w="9162" w:type="dxa"/>
            <w:shd w:val="clear" w:color="auto" w:fill="auto"/>
            <w:noWrap/>
            <w:vAlign w:val="center"/>
            <w:hideMark/>
          </w:tcPr>
          <w:p w:rsidR="00311C1A" w:rsidRPr="00220909" w:rsidRDefault="00220909" w:rsidP="00E87F0A">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4742" w:type="dxa"/>
            <w:shd w:val="clear" w:color="000000" w:fill="CCFFCC"/>
            <w:vAlign w:val="center"/>
            <w:hideMark/>
          </w:tcPr>
          <w:p w:rsidR="00311C1A" w:rsidRPr="00220909" w:rsidRDefault="00311C1A" w:rsidP="00220909">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 xml:space="preserve">Административный регламент предоставления </w:t>
            </w:r>
            <w:r w:rsidR="00220909">
              <w:rPr>
                <w:rFonts w:ascii="Times New Roman" w:hAnsi="Times New Roman"/>
                <w:b/>
                <w:bCs/>
                <w:color w:val="000000"/>
                <w:sz w:val="20"/>
                <w:szCs w:val="20"/>
              </w:rPr>
              <w:t>муниципальной</w:t>
            </w:r>
            <w:r w:rsidRPr="00220909">
              <w:rPr>
                <w:rFonts w:ascii="Times New Roman" w:hAnsi="Times New Roman"/>
                <w:b/>
                <w:bCs/>
                <w:color w:val="000000"/>
                <w:sz w:val="20"/>
                <w:szCs w:val="20"/>
              </w:rPr>
              <w:t xml:space="preserve"> услуги</w:t>
            </w:r>
          </w:p>
        </w:tc>
        <w:tc>
          <w:tcPr>
            <w:tcW w:w="9162" w:type="dxa"/>
            <w:shd w:val="clear" w:color="auto" w:fill="auto"/>
            <w:vAlign w:val="center"/>
            <w:hideMark/>
          </w:tcPr>
          <w:p w:rsidR="00503F91" w:rsidRPr="00220909" w:rsidRDefault="00B22EA2" w:rsidP="002209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Ершовского муниципального района саратовской области от 18.05.2016 г. № 338 Об утверждении административного регламента по предоставлению муниципальной услуги</w:t>
            </w:r>
            <w:r w:rsidR="006E4D7A">
              <w:rPr>
                <w:rFonts w:ascii="Times New Roman" w:hAnsi="Times New Roman"/>
                <w:color w:val="000000"/>
                <w:sz w:val="20"/>
                <w:szCs w:val="20"/>
              </w:rPr>
              <w:t xml:space="preserve"> «</w:t>
            </w:r>
            <w:r w:rsidR="006E4D7A" w:rsidRPr="00220909">
              <w:rPr>
                <w:rFonts w:ascii="Times New Roman" w:hAnsi="Times New Roman"/>
                <w:color w:val="000000"/>
                <w:sz w:val="20"/>
                <w:szCs w:val="2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6E4D7A">
              <w:rPr>
                <w:rFonts w:ascii="Times New Roman" w:hAnsi="Times New Roman"/>
                <w:color w:val="000000"/>
                <w:sz w:val="20"/>
                <w:szCs w:val="20"/>
              </w:rPr>
              <w:t>»</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Перечень «подуслуг»</w:t>
            </w:r>
          </w:p>
        </w:tc>
        <w:tc>
          <w:tcPr>
            <w:tcW w:w="9162" w:type="dxa"/>
            <w:shd w:val="clear" w:color="auto" w:fill="auto"/>
            <w:vAlign w:val="center"/>
            <w:hideMark/>
          </w:tcPr>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 предварительное согласование предоставления земельного участка физическим лиц</w:t>
            </w:r>
            <w:r>
              <w:rPr>
                <w:rFonts w:ascii="Times New Roman" w:hAnsi="Times New Roman"/>
                <w:color w:val="000000"/>
                <w:sz w:val="20"/>
                <w:szCs w:val="20"/>
              </w:rPr>
              <w:t>а</w:t>
            </w:r>
            <w:r w:rsidRPr="00220909">
              <w:rPr>
                <w:rFonts w:ascii="Times New Roman" w:hAnsi="Times New Roman"/>
                <w:color w:val="000000"/>
                <w:sz w:val="20"/>
                <w:szCs w:val="20"/>
              </w:rPr>
              <w:t>м;</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2) предварительное согласование предоставления земельного участка юридическим лиц</w:t>
            </w:r>
            <w:r>
              <w:rPr>
                <w:rFonts w:ascii="Times New Roman" w:hAnsi="Times New Roman"/>
                <w:color w:val="000000"/>
                <w:sz w:val="20"/>
                <w:szCs w:val="20"/>
              </w:rPr>
              <w:t>а</w:t>
            </w:r>
            <w:r w:rsidRPr="00220909">
              <w:rPr>
                <w:rFonts w:ascii="Times New Roman" w:hAnsi="Times New Roman"/>
                <w:color w:val="000000"/>
                <w:sz w:val="20"/>
                <w:szCs w:val="20"/>
              </w:rPr>
              <w:t>м;</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3) предоставление земельного участка физическим лицам в собственность за плату;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4) предоставление земельного участка физическим лицам, являющимся индивидуальными предпринимателями в собственность за плату;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5) предоставление земельного участка юридическим лицам в собственность за плату;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6) предоставление земельного участка физическим лицам в собственность бесплатно;</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7) предоставление земельного участка физическим лицам, являющимся индивидуальными предпринимателями в собственность бесплатно;</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8) предоставление земельного участка юридическим лицам в собственность бесплатно;</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9) предоставление земельного участка физическим лицам в аренду;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10) предоставление земельного участка физическим лицам, являющимся индивидуальными предпринимателями в аренду;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11) предоставление земельного участка юридическим лицам в аренду;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12) предоставление земельного участка юридическим лицам в постоянное (бессрочное) пользование;</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13) предоставление земельного участка физическим лицам в безвозмездное пользование;</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14) предоставление земельного участка физическим лицам, являющимся индивидуальными предпринимателями в безвозмездное пользование;</w:t>
            </w:r>
          </w:p>
          <w:p w:rsidR="00311C1A"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15) предоставление земельного участка юридическим лицам в безвозмездное пользование.</w:t>
            </w:r>
          </w:p>
        </w:tc>
      </w:tr>
      <w:tr w:rsidR="006E4D7A" w:rsidRPr="00220909" w:rsidTr="006E4D7A">
        <w:trPr>
          <w:trHeight w:val="20"/>
          <w:jc w:val="center"/>
        </w:trPr>
        <w:tc>
          <w:tcPr>
            <w:tcW w:w="908" w:type="dxa"/>
            <w:shd w:val="clear" w:color="auto" w:fill="auto"/>
            <w:noWrap/>
            <w:vAlign w:val="center"/>
            <w:hideMark/>
          </w:tcPr>
          <w:p w:rsidR="006E4D7A" w:rsidRPr="00220909" w:rsidRDefault="006E4D7A"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4742" w:type="dxa"/>
            <w:shd w:val="clear" w:color="000000" w:fill="CCFFCC"/>
            <w:vAlign w:val="center"/>
            <w:hideMark/>
          </w:tcPr>
          <w:p w:rsidR="006E4D7A" w:rsidRPr="00220909" w:rsidRDefault="006E4D7A" w:rsidP="00220909">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 xml:space="preserve">Способы оценки качества предоставления </w:t>
            </w:r>
            <w:r>
              <w:rPr>
                <w:rFonts w:ascii="Times New Roman" w:hAnsi="Times New Roman"/>
                <w:b/>
                <w:bCs/>
                <w:color w:val="000000"/>
                <w:sz w:val="20"/>
                <w:szCs w:val="20"/>
              </w:rPr>
              <w:t>муниципальной</w:t>
            </w:r>
            <w:r w:rsidRPr="00220909">
              <w:rPr>
                <w:rFonts w:ascii="Times New Roman" w:hAnsi="Times New Roman"/>
                <w:b/>
                <w:bCs/>
                <w:color w:val="000000"/>
                <w:sz w:val="20"/>
                <w:szCs w:val="20"/>
              </w:rPr>
              <w:t xml:space="preserve"> услуги</w:t>
            </w:r>
          </w:p>
        </w:tc>
        <w:tc>
          <w:tcPr>
            <w:tcW w:w="9162" w:type="dxa"/>
            <w:shd w:val="clear" w:color="auto" w:fill="auto"/>
            <w:vAlign w:val="center"/>
            <w:hideMark/>
          </w:tcPr>
          <w:p w:rsidR="006E4D7A" w:rsidRPr="00220909" w:rsidRDefault="006E4D7A" w:rsidP="006E4D7A">
            <w:pPr>
              <w:jc w:val="center"/>
              <w:rPr>
                <w:rFonts w:ascii="Times New Roman" w:hAnsi="Times New Roman"/>
                <w:sz w:val="20"/>
                <w:szCs w:val="20"/>
              </w:rPr>
            </w:pPr>
            <w:r>
              <w:rPr>
                <w:rFonts w:ascii="Times New Roman" w:hAnsi="Times New Roman"/>
                <w:sz w:val="20"/>
                <w:szCs w:val="20"/>
              </w:rPr>
              <w:t>-</w:t>
            </w:r>
          </w:p>
        </w:tc>
      </w:tr>
    </w:tbl>
    <w:p w:rsidR="00D82C68" w:rsidRPr="00F53884" w:rsidRDefault="00085669" w:rsidP="00F53884">
      <w:pPr>
        <w:pageBreakBefore/>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Раздел 2. «Общие сведения о </w:t>
      </w:r>
      <w:r w:rsidR="00D82C68" w:rsidRPr="00F53884">
        <w:rPr>
          <w:rFonts w:ascii="Times New Roman" w:hAnsi="Times New Roman"/>
          <w:b/>
          <w:color w:val="000000"/>
          <w:sz w:val="24"/>
          <w:szCs w:val="24"/>
        </w:rPr>
        <w:t>«подуслугах»</w:t>
      </w:r>
    </w:p>
    <w:p w:rsidR="00D82C68" w:rsidRPr="00F53884" w:rsidRDefault="00D82C68" w:rsidP="00F53884">
      <w:pPr>
        <w:spacing w:after="0" w:line="240" w:lineRule="auto"/>
        <w:rPr>
          <w:rFonts w:ascii="Times New Roman" w:hAnsi="Times New Roman"/>
          <w:b/>
          <w:color w:val="000000"/>
          <w:sz w:val="16"/>
          <w:szCs w:val="1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148"/>
        <w:gridCol w:w="854"/>
        <w:gridCol w:w="4525"/>
        <w:gridCol w:w="1282"/>
        <w:gridCol w:w="988"/>
        <w:gridCol w:w="10"/>
        <w:gridCol w:w="982"/>
        <w:gridCol w:w="13"/>
        <w:gridCol w:w="1263"/>
        <w:gridCol w:w="13"/>
        <w:gridCol w:w="979"/>
        <w:gridCol w:w="13"/>
        <w:gridCol w:w="1407"/>
        <w:gridCol w:w="10"/>
        <w:gridCol w:w="1270"/>
      </w:tblGrid>
      <w:tr w:rsidR="00A108FC" w:rsidRPr="007D5544" w:rsidTr="00E826AB">
        <w:trPr>
          <w:trHeight w:val="242"/>
        </w:trPr>
        <w:tc>
          <w:tcPr>
            <w:tcW w:w="745" w:type="pct"/>
            <w:gridSpan w:val="2"/>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предоставления в зависимости от условий</w:t>
            </w:r>
          </w:p>
        </w:tc>
        <w:tc>
          <w:tcPr>
            <w:tcW w:w="267"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отказа в приеме документов</w:t>
            </w:r>
          </w:p>
        </w:tc>
        <w:tc>
          <w:tcPr>
            <w:tcW w:w="1415"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w:t>
            </w:r>
            <w:r w:rsidR="00085669">
              <w:rPr>
                <w:rFonts w:ascii="Times New Roman" w:hAnsi="Times New Roman"/>
                <w:b/>
                <w:bCs/>
                <w:color w:val="000000"/>
                <w:sz w:val="16"/>
                <w:szCs w:val="16"/>
              </w:rPr>
              <w:t xml:space="preserve">ования отказа в предоставлении </w:t>
            </w:r>
            <w:r w:rsidRPr="00F53884">
              <w:rPr>
                <w:rFonts w:ascii="Times New Roman" w:hAnsi="Times New Roman"/>
                <w:b/>
                <w:bCs/>
                <w:color w:val="000000"/>
                <w:sz w:val="16"/>
                <w:szCs w:val="16"/>
              </w:rPr>
              <w:t>«подуслуги»</w:t>
            </w:r>
          </w:p>
        </w:tc>
        <w:tc>
          <w:tcPr>
            <w:tcW w:w="401" w:type="pct"/>
            <w:vMerge w:val="restart"/>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приостановления предоставления  «подуслуги»</w:t>
            </w:r>
          </w:p>
        </w:tc>
        <w:tc>
          <w:tcPr>
            <w:tcW w:w="312" w:type="pct"/>
            <w:gridSpan w:val="2"/>
            <w:vMerge w:val="restart"/>
            <w:shd w:val="clear" w:color="000000" w:fill="CCFFCC"/>
            <w:vAlign w:val="center"/>
            <w:hideMark/>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Срок </w:t>
            </w:r>
            <w:r w:rsidR="00E826AB">
              <w:rPr>
                <w:rFonts w:ascii="Times New Roman" w:hAnsi="Times New Roman"/>
                <w:b/>
                <w:bCs/>
                <w:color w:val="000000"/>
                <w:sz w:val="16"/>
                <w:szCs w:val="16"/>
              </w:rPr>
              <w:t xml:space="preserve">приостановления предоставления </w:t>
            </w:r>
            <w:r w:rsidRPr="00F53884">
              <w:rPr>
                <w:rFonts w:ascii="Times New Roman" w:hAnsi="Times New Roman"/>
                <w:b/>
                <w:bCs/>
                <w:color w:val="000000"/>
                <w:sz w:val="16"/>
                <w:szCs w:val="16"/>
              </w:rPr>
              <w:t>«подуслуги»</w:t>
            </w:r>
          </w:p>
        </w:tc>
        <w:tc>
          <w:tcPr>
            <w:tcW w:w="1020" w:type="pct"/>
            <w:gridSpan w:val="6"/>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Плата за предоставление «подуслуги»</w:t>
            </w:r>
          </w:p>
        </w:tc>
        <w:tc>
          <w:tcPr>
            <w:tcW w:w="443" w:type="pct"/>
            <w:gridSpan w:val="2"/>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обращения за получением «подуслуги»</w:t>
            </w:r>
          </w:p>
        </w:tc>
        <w:tc>
          <w:tcPr>
            <w:tcW w:w="397"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получения результата «подуслуги»</w:t>
            </w:r>
          </w:p>
        </w:tc>
      </w:tr>
      <w:tr w:rsidR="00E826AB" w:rsidRPr="007D5544" w:rsidTr="00E826AB">
        <w:trPr>
          <w:trHeight w:val="20"/>
        </w:trPr>
        <w:tc>
          <w:tcPr>
            <w:tcW w:w="386"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по месту жительства (месту нахождения юр.лица)</w:t>
            </w:r>
          </w:p>
        </w:tc>
        <w:tc>
          <w:tcPr>
            <w:tcW w:w="359"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не по месту жительства (по месту обращения)</w:t>
            </w:r>
          </w:p>
        </w:tc>
        <w:tc>
          <w:tcPr>
            <w:tcW w:w="267"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1415" w:type="pct"/>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401" w:type="pct"/>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12" w:type="pct"/>
            <w:gridSpan w:val="2"/>
            <w:vMerge/>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11" w:type="pct"/>
            <w:gridSpan w:val="2"/>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платы (государственной пошлины)</w:t>
            </w:r>
          </w:p>
        </w:tc>
        <w:tc>
          <w:tcPr>
            <w:tcW w:w="399" w:type="pct"/>
            <w:gridSpan w:val="2"/>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нормативного правового акта, являющегося основанием для взимания платы государственной пошлины)</w:t>
            </w:r>
          </w:p>
        </w:tc>
        <w:tc>
          <w:tcPr>
            <w:tcW w:w="310" w:type="pct"/>
            <w:gridSpan w:val="2"/>
            <w:shd w:val="clear" w:color="000000" w:fill="CCFFCC"/>
            <w:vAlign w:val="center"/>
          </w:tcPr>
          <w:p w:rsidR="00172449" w:rsidRPr="00F53884" w:rsidRDefault="00172449" w:rsidP="009145D2">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КБК для взимания платы (государственной пошлины), в том числе для МФЦ</w:t>
            </w:r>
          </w:p>
        </w:tc>
        <w:tc>
          <w:tcPr>
            <w:tcW w:w="443" w:type="pct"/>
            <w:gridSpan w:val="2"/>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97"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r>
      <w:tr w:rsidR="00E826AB" w:rsidRPr="009145D2" w:rsidTr="00E826AB">
        <w:trPr>
          <w:trHeight w:val="20"/>
        </w:trPr>
        <w:tc>
          <w:tcPr>
            <w:tcW w:w="386" w:type="pct"/>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3</w:t>
            </w:r>
          </w:p>
        </w:tc>
        <w:tc>
          <w:tcPr>
            <w:tcW w:w="359" w:type="pct"/>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4</w:t>
            </w:r>
          </w:p>
        </w:tc>
        <w:tc>
          <w:tcPr>
            <w:tcW w:w="267"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5</w:t>
            </w:r>
          </w:p>
        </w:tc>
        <w:tc>
          <w:tcPr>
            <w:tcW w:w="1415"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6</w:t>
            </w:r>
          </w:p>
        </w:tc>
        <w:tc>
          <w:tcPr>
            <w:tcW w:w="401"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7</w:t>
            </w:r>
          </w:p>
        </w:tc>
        <w:tc>
          <w:tcPr>
            <w:tcW w:w="312" w:type="pct"/>
            <w:gridSpan w:val="2"/>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8</w:t>
            </w:r>
          </w:p>
        </w:tc>
        <w:tc>
          <w:tcPr>
            <w:tcW w:w="311" w:type="pct"/>
            <w:gridSpan w:val="2"/>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9</w:t>
            </w:r>
          </w:p>
        </w:tc>
        <w:tc>
          <w:tcPr>
            <w:tcW w:w="399" w:type="pct"/>
            <w:gridSpan w:val="2"/>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10</w:t>
            </w:r>
          </w:p>
        </w:tc>
        <w:tc>
          <w:tcPr>
            <w:tcW w:w="310" w:type="pct"/>
            <w:gridSpan w:val="2"/>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11</w:t>
            </w:r>
          </w:p>
        </w:tc>
        <w:tc>
          <w:tcPr>
            <w:tcW w:w="443" w:type="pct"/>
            <w:gridSpan w:val="2"/>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12</w:t>
            </w:r>
          </w:p>
        </w:tc>
        <w:tc>
          <w:tcPr>
            <w:tcW w:w="397"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13</w:t>
            </w:r>
          </w:p>
        </w:tc>
      </w:tr>
      <w:tr w:rsidR="00085669" w:rsidRPr="007D5544" w:rsidTr="00085669">
        <w:trPr>
          <w:trHeight w:val="281"/>
        </w:trPr>
        <w:tc>
          <w:tcPr>
            <w:tcW w:w="5000" w:type="pct"/>
            <w:gridSpan w:val="16"/>
            <w:shd w:val="clear" w:color="auto" w:fill="auto"/>
            <w:vAlign w:val="center"/>
            <w:hideMark/>
          </w:tcPr>
          <w:p w:rsidR="00085669" w:rsidRPr="00A108FC" w:rsidRDefault="00085669" w:rsidP="00085669">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085669" w:rsidRPr="00A108FC" w:rsidRDefault="00085669" w:rsidP="00085669">
            <w:pPr>
              <w:spacing w:after="0" w:line="240" w:lineRule="auto"/>
              <w:jc w:val="center"/>
              <w:rPr>
                <w:rFonts w:ascii="Times New Roman" w:hAnsi="Times New Roman"/>
                <w:b/>
                <w:iCs/>
                <w:color w:val="000000"/>
                <w:sz w:val="16"/>
                <w:szCs w:val="16"/>
              </w:rPr>
            </w:pPr>
            <w:r w:rsidRPr="00A108FC">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tc>
      </w:tr>
      <w:tr w:rsidR="00E826AB" w:rsidRPr="007D5544" w:rsidTr="00484FDE">
        <w:trPr>
          <w:trHeight w:val="184"/>
        </w:trPr>
        <w:tc>
          <w:tcPr>
            <w:tcW w:w="386" w:type="pct"/>
            <w:shd w:val="clear" w:color="auto" w:fill="auto"/>
            <w:hideMark/>
          </w:tcPr>
          <w:p w:rsidR="00085669" w:rsidRPr="00F53884" w:rsidRDefault="00FD59E8" w:rsidP="00484FDE">
            <w:pPr>
              <w:spacing w:after="0" w:line="240" w:lineRule="auto"/>
              <w:jc w:val="center"/>
              <w:rPr>
                <w:rFonts w:ascii="Times New Roman" w:hAnsi="Times New Roman"/>
                <w:color w:val="000000"/>
                <w:sz w:val="16"/>
                <w:szCs w:val="16"/>
              </w:rPr>
            </w:pPr>
            <w:r w:rsidRPr="00FD59E8">
              <w:rPr>
                <w:rFonts w:ascii="Times New Roman" w:hAnsi="Times New Roman"/>
                <w:color w:val="000000"/>
                <w:sz w:val="16"/>
                <w:szCs w:val="16"/>
              </w:rPr>
              <w:t>тридцать календарных дней</w:t>
            </w:r>
          </w:p>
        </w:tc>
        <w:tc>
          <w:tcPr>
            <w:tcW w:w="359" w:type="pct"/>
            <w:shd w:val="clear" w:color="auto" w:fill="auto"/>
            <w:hideMark/>
          </w:tcPr>
          <w:p w:rsidR="00085669" w:rsidRPr="00F53884" w:rsidRDefault="00FD59E8" w:rsidP="00484FDE">
            <w:pPr>
              <w:spacing w:after="0" w:line="240" w:lineRule="auto"/>
              <w:jc w:val="center"/>
              <w:rPr>
                <w:rFonts w:ascii="Times New Roman" w:hAnsi="Times New Roman"/>
                <w:color w:val="000000"/>
                <w:sz w:val="16"/>
                <w:szCs w:val="16"/>
              </w:rPr>
            </w:pPr>
            <w:r w:rsidRPr="00FD59E8">
              <w:rPr>
                <w:rFonts w:ascii="Times New Roman" w:hAnsi="Times New Roman"/>
                <w:color w:val="000000"/>
                <w:sz w:val="16"/>
                <w:szCs w:val="16"/>
              </w:rPr>
              <w:t>тридцать календарных дней</w:t>
            </w:r>
          </w:p>
        </w:tc>
        <w:tc>
          <w:tcPr>
            <w:tcW w:w="267" w:type="pct"/>
          </w:tcPr>
          <w:p w:rsidR="00085669" w:rsidRPr="00F53884" w:rsidRDefault="00AE55A2" w:rsidP="00484FDE">
            <w:pPr>
              <w:pStyle w:val="af4"/>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нет</w:t>
            </w:r>
          </w:p>
        </w:tc>
        <w:tc>
          <w:tcPr>
            <w:tcW w:w="1415" w:type="pct"/>
          </w:tcPr>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2) земельный участок, который предстоит образовать, не может быть предоставлен заявителю по основаниям, указанным в подпунктах 1 - 13, 15 - 19, 22 и 23 пункта 2.11.2. Административного регламента;</w:t>
            </w:r>
          </w:p>
          <w:p w:rsidR="00085669" w:rsidRPr="00A108FC"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tc>
        <w:tc>
          <w:tcPr>
            <w:tcW w:w="401" w:type="pct"/>
          </w:tcPr>
          <w:p w:rsidR="00085669" w:rsidRPr="00A108FC" w:rsidRDefault="00A108FC" w:rsidP="00484FDE">
            <w:pPr>
              <w:spacing w:after="0" w:line="240" w:lineRule="auto"/>
              <w:ind w:left="-57" w:right="-57"/>
              <w:rPr>
                <w:rFonts w:ascii="Times New Roman" w:hAnsi="Times New Roman"/>
                <w:color w:val="000000"/>
                <w:sz w:val="16"/>
                <w:szCs w:val="16"/>
              </w:rPr>
            </w:pPr>
            <w:r w:rsidRPr="00A108FC">
              <w:rPr>
                <w:rFonts w:ascii="Times New Roman" w:hAnsi="Times New Roman"/>
                <w:color w:val="000000"/>
                <w:sz w:val="16"/>
                <w:szCs w:val="16"/>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312" w:type="pct"/>
            <w:gridSpan w:val="2"/>
            <w:shd w:val="clear" w:color="auto" w:fill="auto"/>
            <w:hideMark/>
          </w:tcPr>
          <w:p w:rsidR="00085669" w:rsidRPr="00F53884" w:rsidRDefault="00A108FC" w:rsidP="00484FDE">
            <w:pPr>
              <w:spacing w:after="0" w:line="240" w:lineRule="auto"/>
              <w:rPr>
                <w:rFonts w:ascii="Times New Roman" w:hAnsi="Times New Roman"/>
                <w:color w:val="000000"/>
                <w:sz w:val="16"/>
                <w:szCs w:val="16"/>
              </w:rPr>
            </w:pPr>
            <w:r w:rsidRPr="00A108FC">
              <w:rPr>
                <w:rFonts w:ascii="Times New Roman" w:hAnsi="Times New Roman"/>
                <w:color w:val="000000"/>
                <w:sz w:val="16"/>
                <w:szCs w:val="16"/>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311" w:type="pct"/>
            <w:gridSpan w:val="2"/>
            <w:shd w:val="clear" w:color="auto" w:fill="auto"/>
            <w:hideMark/>
          </w:tcPr>
          <w:p w:rsidR="00085669" w:rsidRPr="00F53884" w:rsidRDefault="00AE55A2" w:rsidP="00484FD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нет</w:t>
            </w:r>
          </w:p>
        </w:tc>
        <w:tc>
          <w:tcPr>
            <w:tcW w:w="399" w:type="pct"/>
            <w:gridSpan w:val="2"/>
            <w:shd w:val="clear" w:color="auto" w:fill="auto"/>
          </w:tcPr>
          <w:p w:rsidR="00085669" w:rsidRPr="00F53884" w:rsidRDefault="00AE55A2" w:rsidP="00484FD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10" w:type="pct"/>
            <w:gridSpan w:val="2"/>
            <w:shd w:val="clear" w:color="auto" w:fill="auto"/>
          </w:tcPr>
          <w:p w:rsidR="00085669" w:rsidRPr="00F53884" w:rsidRDefault="00AE55A2" w:rsidP="00484FD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43" w:type="pct"/>
            <w:gridSpan w:val="2"/>
          </w:tcPr>
          <w:p w:rsidR="00DE3E31" w:rsidRP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1. Личное обращение в </w:t>
            </w:r>
            <w:r w:rsidR="009145D2">
              <w:rPr>
                <w:rFonts w:ascii="Times New Roman" w:hAnsi="Times New Roman"/>
                <w:iCs/>
                <w:color w:val="000000"/>
                <w:sz w:val="16"/>
                <w:szCs w:val="16"/>
              </w:rPr>
              <w:t xml:space="preserve">уполномоченный </w:t>
            </w:r>
            <w:r w:rsidRPr="00DE3E31">
              <w:rPr>
                <w:rFonts w:ascii="Times New Roman" w:hAnsi="Times New Roman"/>
                <w:iCs/>
                <w:color w:val="000000"/>
                <w:sz w:val="16"/>
                <w:szCs w:val="16"/>
              </w:rPr>
              <w:t>орган</w:t>
            </w:r>
            <w:r w:rsidR="009145D2">
              <w:rPr>
                <w:rFonts w:ascii="Times New Roman" w:hAnsi="Times New Roman"/>
                <w:iCs/>
                <w:color w:val="000000"/>
                <w:sz w:val="16"/>
                <w:szCs w:val="16"/>
              </w:rPr>
              <w:t xml:space="preserve"> МСУ</w:t>
            </w:r>
            <w:r w:rsidRPr="00DE3E31">
              <w:rPr>
                <w:rFonts w:ascii="Times New Roman" w:hAnsi="Times New Roman"/>
                <w:iCs/>
                <w:color w:val="000000"/>
                <w:sz w:val="16"/>
                <w:szCs w:val="16"/>
              </w:rPr>
              <w:t>.</w:t>
            </w:r>
          </w:p>
          <w:p w:rsid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2.Личное обращение в МФЦ </w:t>
            </w:r>
          </w:p>
          <w:p w:rsidR="00DE3E31" w:rsidRP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3. Почтовая связь.</w:t>
            </w:r>
          </w:p>
          <w:p w:rsidR="00085669" w:rsidRPr="00F53884"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4. Единый портал государственных и муниципальных услуг (функций)</w:t>
            </w:r>
          </w:p>
        </w:tc>
        <w:tc>
          <w:tcPr>
            <w:tcW w:w="397" w:type="pct"/>
          </w:tcPr>
          <w:p w:rsidR="00DE3E31" w:rsidRP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sidR="006B29B2">
              <w:rPr>
                <w:rFonts w:ascii="Times New Roman" w:hAnsi="Times New Roman"/>
                <w:iCs/>
                <w:color w:val="000000"/>
                <w:sz w:val="16"/>
                <w:szCs w:val="16"/>
              </w:rPr>
              <w:t>.</w:t>
            </w:r>
          </w:p>
          <w:p w:rsidR="00DE3E31" w:rsidRP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sidR="006B29B2">
              <w:rPr>
                <w:rFonts w:ascii="Times New Roman" w:hAnsi="Times New Roman"/>
                <w:iCs/>
                <w:color w:val="000000"/>
                <w:sz w:val="16"/>
                <w:szCs w:val="16"/>
              </w:rPr>
              <w:t xml:space="preserve">Лично в </w:t>
            </w:r>
            <w:r w:rsidR="009145D2">
              <w:rPr>
                <w:rFonts w:ascii="Times New Roman" w:hAnsi="Times New Roman"/>
                <w:iCs/>
                <w:color w:val="000000"/>
                <w:sz w:val="16"/>
                <w:szCs w:val="16"/>
              </w:rPr>
              <w:t>уполномоченном органе МСУ</w:t>
            </w:r>
          </w:p>
          <w:p w:rsidR="00085669" w:rsidRPr="00F53884"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3. Почтовая связь.</w:t>
            </w:r>
          </w:p>
        </w:tc>
      </w:tr>
      <w:tr w:rsidR="00085669" w:rsidRPr="007D5544" w:rsidTr="00085669">
        <w:trPr>
          <w:trHeight w:val="184"/>
        </w:trPr>
        <w:tc>
          <w:tcPr>
            <w:tcW w:w="5000" w:type="pct"/>
            <w:gridSpan w:val="16"/>
            <w:shd w:val="clear" w:color="auto" w:fill="auto"/>
            <w:hideMark/>
          </w:tcPr>
          <w:p w:rsidR="00085669" w:rsidRPr="00A108FC" w:rsidRDefault="00085669" w:rsidP="00085669">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lastRenderedPageBreak/>
              <w:t>3) предоставление земельного участка физическим лицам в собственность за плату;</w:t>
            </w:r>
          </w:p>
          <w:p w:rsidR="00085669" w:rsidRPr="00A108FC" w:rsidRDefault="00085669" w:rsidP="00085669">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085669" w:rsidRDefault="00085669" w:rsidP="00085669">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9) предоставление земельного участка физическим лицам в аренду;</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11) предоставление земельного участка юридическим лицам в аренду;</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07044" w:rsidRPr="00A108FC"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E826AB" w:rsidRPr="007D5544" w:rsidTr="00484FDE">
        <w:trPr>
          <w:trHeight w:val="184"/>
        </w:trPr>
        <w:tc>
          <w:tcPr>
            <w:tcW w:w="386" w:type="pct"/>
            <w:shd w:val="clear" w:color="auto" w:fill="auto"/>
            <w:hideMark/>
          </w:tcPr>
          <w:p w:rsidR="00AE55A2" w:rsidRPr="00250E85" w:rsidRDefault="006B29B2" w:rsidP="00484FDE">
            <w:pPr>
              <w:spacing w:after="0" w:line="240" w:lineRule="auto"/>
              <w:jc w:val="center"/>
              <w:rPr>
                <w:rFonts w:ascii="Times New Roman" w:hAnsi="Times New Roman"/>
                <w:color w:val="000000"/>
                <w:sz w:val="16"/>
                <w:szCs w:val="16"/>
              </w:rPr>
            </w:pPr>
            <w:r w:rsidRPr="006B29B2">
              <w:rPr>
                <w:rFonts w:ascii="Times New Roman" w:hAnsi="Times New Roman"/>
                <w:color w:val="000000"/>
                <w:sz w:val="16"/>
                <w:szCs w:val="16"/>
              </w:rPr>
              <w:t>тридцать календарных дней</w:t>
            </w:r>
          </w:p>
        </w:tc>
        <w:tc>
          <w:tcPr>
            <w:tcW w:w="359" w:type="pct"/>
            <w:shd w:val="clear" w:color="auto" w:fill="auto"/>
            <w:hideMark/>
          </w:tcPr>
          <w:p w:rsidR="00AE55A2" w:rsidRPr="00250E85" w:rsidRDefault="006B29B2" w:rsidP="00484FDE">
            <w:pPr>
              <w:spacing w:after="0" w:line="240" w:lineRule="auto"/>
              <w:jc w:val="center"/>
              <w:rPr>
                <w:rFonts w:ascii="Times New Roman" w:hAnsi="Times New Roman"/>
                <w:color w:val="000000"/>
                <w:sz w:val="16"/>
                <w:szCs w:val="16"/>
              </w:rPr>
            </w:pPr>
            <w:r w:rsidRPr="006B29B2">
              <w:rPr>
                <w:rFonts w:ascii="Times New Roman" w:hAnsi="Times New Roman"/>
                <w:color w:val="000000"/>
                <w:sz w:val="16"/>
                <w:szCs w:val="16"/>
              </w:rPr>
              <w:t>тридцать календарных дней</w:t>
            </w:r>
          </w:p>
        </w:tc>
        <w:tc>
          <w:tcPr>
            <w:tcW w:w="267" w:type="pct"/>
          </w:tcPr>
          <w:p w:rsidR="00AE55A2" w:rsidRPr="00250E85" w:rsidRDefault="00AE55A2" w:rsidP="00484FDE">
            <w:pPr>
              <w:pStyle w:val="af4"/>
              <w:jc w:val="center"/>
              <w:rPr>
                <w:rFonts w:ascii="Times New Roman" w:eastAsia="Times New Roman" w:hAnsi="Times New Roman"/>
                <w:color w:val="000000"/>
                <w:sz w:val="16"/>
                <w:szCs w:val="16"/>
              </w:rPr>
            </w:pPr>
            <w:r w:rsidRPr="00250E85">
              <w:rPr>
                <w:rFonts w:ascii="Times New Roman" w:eastAsia="Times New Roman" w:hAnsi="Times New Roman"/>
                <w:color w:val="000000"/>
                <w:sz w:val="16"/>
                <w:szCs w:val="16"/>
              </w:rPr>
              <w:t>нет</w:t>
            </w:r>
          </w:p>
        </w:tc>
        <w:tc>
          <w:tcPr>
            <w:tcW w:w="1415" w:type="pct"/>
          </w:tcPr>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w:t>
            </w:r>
            <w:r w:rsidRPr="00407044">
              <w:rPr>
                <w:rFonts w:ascii="Times New Roman" w:eastAsia="Times New Roman" w:hAnsi="Times New Roman"/>
                <w:iCs/>
                <w:sz w:val="16"/>
                <w:szCs w:val="16"/>
              </w:rPr>
              <w:lastRenderedPageBreak/>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10) указанный в заявлении о предоставлении земельного участка земельный участок образован из земельного участка, в </w:t>
            </w:r>
            <w:r w:rsidRPr="00407044">
              <w:rPr>
                <w:rFonts w:ascii="Times New Roman" w:eastAsia="Times New Roman" w:hAnsi="Times New Roman"/>
                <w:iCs/>
                <w:sz w:val="16"/>
                <w:szCs w:val="16"/>
              </w:rPr>
              <w:lastRenderedPageBreak/>
              <w:t>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w:t>
            </w:r>
            <w:r w:rsidRPr="00407044">
              <w:rPr>
                <w:rFonts w:ascii="Times New Roman" w:eastAsia="Times New Roman" w:hAnsi="Times New Roman"/>
                <w:iCs/>
                <w:sz w:val="16"/>
                <w:szCs w:val="16"/>
              </w:rPr>
              <w:lastRenderedPageBreak/>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19) предоставление земельного участка на заявленном виде прав не допускается;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20) в отношении земельного участка, указанного в заявлении о его предоставлении, не установлен вид разрешенного использования;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21) указанный в заявлении о предоставлении земельного участка земельный участок не отнесен к определенной категории земель;</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w:t>
            </w:r>
            <w:r w:rsidRPr="00407044">
              <w:rPr>
                <w:rFonts w:ascii="Times New Roman" w:eastAsia="Times New Roman" w:hAnsi="Times New Roman"/>
                <w:iCs/>
                <w:sz w:val="16"/>
                <w:szCs w:val="16"/>
              </w:rPr>
              <w:lastRenderedPageBreak/>
              <w:t>недвижимости";</w:t>
            </w:r>
          </w:p>
          <w:p w:rsid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 При предоставлении земельного участка в собственность бесплатно </w:t>
            </w:r>
            <w:r w:rsidRPr="00407044">
              <w:rPr>
                <w:rFonts w:ascii="Times New Roman" w:eastAsia="Times New Roman" w:hAnsi="Times New Roman"/>
                <w:i/>
                <w:iCs/>
                <w:sz w:val="16"/>
                <w:szCs w:val="16"/>
                <w:u w:val="single"/>
              </w:rPr>
              <w:t>гражданину имеющему трех и более детей</w:t>
            </w:r>
            <w:r w:rsidRPr="00407044">
              <w:rPr>
                <w:rFonts w:ascii="Times New Roman" w:eastAsia="Times New Roman" w:hAnsi="Times New Roman"/>
                <w:iCs/>
                <w:sz w:val="16"/>
                <w:szCs w:val="16"/>
              </w:rPr>
              <w:t>:</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 заявитель не состоит на учете в качестве лица, имеющего право на предоставление ему земельного участка в собственность бесплатно;</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3) заявитель предоставил заявление и документы в срок, находящийся за пределами отведенных 30 календарных дней 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407044" w:rsidRPr="00250E85"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5) в отношении заявителя уже было принято решение о предоставлении в собственность бесплатно земельного участка</w:t>
            </w:r>
            <w:r>
              <w:rPr>
                <w:rFonts w:ascii="Times New Roman" w:eastAsia="Times New Roman" w:hAnsi="Times New Roman"/>
                <w:iCs/>
                <w:sz w:val="16"/>
                <w:szCs w:val="16"/>
              </w:rPr>
              <w:t>.</w:t>
            </w:r>
          </w:p>
        </w:tc>
        <w:tc>
          <w:tcPr>
            <w:tcW w:w="401" w:type="pct"/>
          </w:tcPr>
          <w:p w:rsidR="00AE55A2" w:rsidRPr="00250E85" w:rsidRDefault="00A108FC"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lastRenderedPageBreak/>
              <w:t>нет</w:t>
            </w:r>
          </w:p>
        </w:tc>
        <w:tc>
          <w:tcPr>
            <w:tcW w:w="309" w:type="pct"/>
            <w:shd w:val="clear" w:color="auto" w:fill="auto"/>
            <w:hideMark/>
          </w:tcPr>
          <w:p w:rsidR="00AE55A2" w:rsidRPr="00250E85" w:rsidRDefault="00A108FC"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t>-</w:t>
            </w:r>
          </w:p>
        </w:tc>
        <w:tc>
          <w:tcPr>
            <w:tcW w:w="310" w:type="pct"/>
            <w:gridSpan w:val="2"/>
            <w:shd w:val="clear" w:color="auto" w:fill="auto"/>
            <w:hideMark/>
          </w:tcPr>
          <w:p w:rsidR="00AE55A2" w:rsidRPr="00250E85" w:rsidRDefault="00AE55A2"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t>нет</w:t>
            </w:r>
          </w:p>
        </w:tc>
        <w:tc>
          <w:tcPr>
            <w:tcW w:w="399" w:type="pct"/>
            <w:gridSpan w:val="2"/>
            <w:shd w:val="clear" w:color="auto" w:fill="auto"/>
          </w:tcPr>
          <w:p w:rsidR="00AE55A2" w:rsidRPr="00250E85" w:rsidRDefault="00AE55A2"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t>-</w:t>
            </w:r>
          </w:p>
        </w:tc>
        <w:tc>
          <w:tcPr>
            <w:tcW w:w="310" w:type="pct"/>
            <w:gridSpan w:val="2"/>
            <w:shd w:val="clear" w:color="auto" w:fill="auto"/>
          </w:tcPr>
          <w:p w:rsidR="00AE55A2" w:rsidRPr="00250E85" w:rsidRDefault="00AE55A2"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t>-</w:t>
            </w:r>
          </w:p>
        </w:tc>
        <w:tc>
          <w:tcPr>
            <w:tcW w:w="444" w:type="pct"/>
            <w:gridSpan w:val="2"/>
          </w:tcPr>
          <w:p w:rsidR="00A108FC" w:rsidRPr="00A108FC" w:rsidRDefault="00A108FC" w:rsidP="00484FDE">
            <w:pPr>
              <w:spacing w:after="0" w:line="240" w:lineRule="auto"/>
              <w:rPr>
                <w:rFonts w:ascii="Times New Roman" w:hAnsi="Times New Roman"/>
                <w:iCs/>
                <w:color w:val="000000"/>
                <w:sz w:val="16"/>
                <w:szCs w:val="16"/>
              </w:rPr>
            </w:pPr>
            <w:r w:rsidRPr="00A108FC">
              <w:rPr>
                <w:rFonts w:ascii="Times New Roman" w:hAnsi="Times New Roman"/>
                <w:iCs/>
                <w:color w:val="000000"/>
                <w:sz w:val="16"/>
                <w:szCs w:val="16"/>
              </w:rPr>
              <w:t xml:space="preserve">1. Личное обращение в </w:t>
            </w:r>
            <w:r w:rsidR="009145D2">
              <w:rPr>
                <w:rFonts w:ascii="Times New Roman" w:hAnsi="Times New Roman"/>
                <w:iCs/>
                <w:color w:val="000000"/>
                <w:sz w:val="16"/>
                <w:szCs w:val="16"/>
              </w:rPr>
              <w:t xml:space="preserve">уполномоченный </w:t>
            </w:r>
            <w:r w:rsidRPr="00A108FC">
              <w:rPr>
                <w:rFonts w:ascii="Times New Roman" w:hAnsi="Times New Roman"/>
                <w:iCs/>
                <w:color w:val="000000"/>
                <w:sz w:val="16"/>
                <w:szCs w:val="16"/>
              </w:rPr>
              <w:t>орган</w:t>
            </w:r>
            <w:r w:rsidR="009145D2">
              <w:rPr>
                <w:rFonts w:ascii="Times New Roman" w:hAnsi="Times New Roman"/>
                <w:iCs/>
                <w:color w:val="000000"/>
                <w:sz w:val="16"/>
                <w:szCs w:val="16"/>
              </w:rPr>
              <w:t xml:space="preserve"> МСУ</w:t>
            </w:r>
            <w:r w:rsidRPr="00A108FC">
              <w:rPr>
                <w:rFonts w:ascii="Times New Roman" w:hAnsi="Times New Roman"/>
                <w:iCs/>
                <w:color w:val="000000"/>
                <w:sz w:val="16"/>
                <w:szCs w:val="16"/>
              </w:rPr>
              <w:t>.</w:t>
            </w:r>
          </w:p>
          <w:p w:rsidR="00A108FC" w:rsidRPr="00A108FC" w:rsidRDefault="00A108FC" w:rsidP="00484FDE">
            <w:pPr>
              <w:spacing w:after="0" w:line="240" w:lineRule="auto"/>
              <w:rPr>
                <w:rFonts w:ascii="Times New Roman" w:hAnsi="Times New Roman"/>
                <w:iCs/>
                <w:color w:val="000000"/>
                <w:sz w:val="16"/>
                <w:szCs w:val="16"/>
              </w:rPr>
            </w:pPr>
            <w:r w:rsidRPr="00A108FC">
              <w:rPr>
                <w:rFonts w:ascii="Times New Roman" w:hAnsi="Times New Roman"/>
                <w:iCs/>
                <w:color w:val="000000"/>
                <w:sz w:val="16"/>
                <w:szCs w:val="16"/>
              </w:rPr>
              <w:t xml:space="preserve">2.Личное обращение в МФЦ </w:t>
            </w:r>
          </w:p>
          <w:p w:rsidR="00A108FC" w:rsidRPr="00A108FC" w:rsidRDefault="00A108FC" w:rsidP="00484FDE">
            <w:pPr>
              <w:spacing w:after="0" w:line="240" w:lineRule="auto"/>
              <w:rPr>
                <w:rFonts w:ascii="Times New Roman" w:hAnsi="Times New Roman"/>
                <w:iCs/>
                <w:color w:val="000000"/>
                <w:sz w:val="16"/>
                <w:szCs w:val="16"/>
              </w:rPr>
            </w:pPr>
            <w:r w:rsidRPr="00A108FC">
              <w:rPr>
                <w:rFonts w:ascii="Times New Roman" w:hAnsi="Times New Roman"/>
                <w:iCs/>
                <w:color w:val="000000"/>
                <w:sz w:val="16"/>
                <w:szCs w:val="16"/>
              </w:rPr>
              <w:t>3. Почтовая связь.</w:t>
            </w:r>
          </w:p>
          <w:p w:rsidR="00AE55A2" w:rsidRPr="00F53884" w:rsidRDefault="00A108FC" w:rsidP="00484FDE">
            <w:pPr>
              <w:spacing w:after="0" w:line="240" w:lineRule="auto"/>
              <w:rPr>
                <w:rFonts w:ascii="Times New Roman" w:hAnsi="Times New Roman"/>
                <w:iCs/>
                <w:color w:val="000000"/>
                <w:sz w:val="16"/>
                <w:szCs w:val="16"/>
              </w:rPr>
            </w:pPr>
            <w:r w:rsidRPr="00A108FC">
              <w:rPr>
                <w:rFonts w:ascii="Times New Roman" w:hAnsi="Times New Roman"/>
                <w:iCs/>
                <w:color w:val="000000"/>
                <w:sz w:val="16"/>
                <w:szCs w:val="16"/>
              </w:rPr>
              <w:t>4. Единый портал государственных и муниципальных услуг (функций)</w:t>
            </w:r>
          </w:p>
        </w:tc>
        <w:tc>
          <w:tcPr>
            <w:tcW w:w="401" w:type="pct"/>
            <w:gridSpan w:val="2"/>
          </w:tcPr>
          <w:p w:rsidR="006B29B2" w:rsidRPr="006B29B2" w:rsidRDefault="006B29B2" w:rsidP="00484FDE">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t>1.В МФЦ.</w:t>
            </w:r>
          </w:p>
          <w:p w:rsidR="006B29B2" w:rsidRPr="006B29B2" w:rsidRDefault="006B29B2" w:rsidP="00484FDE">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t xml:space="preserve">2. Лично в </w:t>
            </w:r>
            <w:r w:rsidR="009145D2">
              <w:rPr>
                <w:rFonts w:ascii="Times New Roman" w:hAnsi="Times New Roman"/>
                <w:iCs/>
                <w:color w:val="000000"/>
                <w:sz w:val="16"/>
                <w:szCs w:val="16"/>
              </w:rPr>
              <w:t>уполномоченном органе МСУ</w:t>
            </w:r>
          </w:p>
          <w:p w:rsidR="00AE55A2" w:rsidRPr="00F53884" w:rsidRDefault="006B29B2" w:rsidP="00484FDE">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t>3. Почтовая связь.</w:t>
            </w:r>
          </w:p>
        </w:tc>
      </w:tr>
    </w:tbl>
    <w:p w:rsidR="00311C1A" w:rsidRPr="00F53884" w:rsidRDefault="00311C1A" w:rsidP="00F53884">
      <w:pPr>
        <w:spacing w:after="0" w:line="240" w:lineRule="auto"/>
        <w:rPr>
          <w:rFonts w:ascii="Times New Roman" w:hAnsi="Times New Roman"/>
          <w:color w:val="000000"/>
          <w:sz w:val="16"/>
          <w:szCs w:val="16"/>
        </w:rPr>
        <w:sectPr w:rsidR="00311C1A" w:rsidRPr="00F53884" w:rsidSect="00220909">
          <w:footerReference w:type="default" r:id="rId8"/>
          <w:pgSz w:w="16838" w:h="11906" w:orient="landscape"/>
          <w:pgMar w:top="1134" w:right="567" w:bottom="567" w:left="567" w:header="709" w:footer="709" w:gutter="0"/>
          <w:cols w:space="708"/>
          <w:docGrid w:linePitch="360"/>
        </w:sectPr>
      </w:pPr>
    </w:p>
    <w:tbl>
      <w:tblPr>
        <w:tblW w:w="4976" w:type="pct"/>
        <w:tblLayout w:type="fixed"/>
        <w:tblLook w:val="04A0"/>
      </w:tblPr>
      <w:tblGrid>
        <w:gridCol w:w="623"/>
        <w:gridCol w:w="16"/>
        <w:gridCol w:w="1778"/>
        <w:gridCol w:w="1683"/>
        <w:gridCol w:w="2440"/>
        <w:gridCol w:w="1524"/>
        <w:gridCol w:w="1984"/>
        <w:gridCol w:w="1984"/>
        <w:gridCol w:w="3799"/>
        <w:gridCol w:w="13"/>
      </w:tblGrid>
      <w:tr w:rsidR="00407044" w:rsidRPr="007D5544" w:rsidTr="006E4D7A">
        <w:trPr>
          <w:trHeight w:val="20"/>
        </w:trPr>
        <w:tc>
          <w:tcPr>
            <w:tcW w:w="5000" w:type="pct"/>
            <w:gridSpan w:val="10"/>
            <w:tcBorders>
              <w:top w:val="nil"/>
              <w:left w:val="nil"/>
              <w:bottom w:val="nil"/>
            </w:tcBorders>
            <w:shd w:val="clear" w:color="auto" w:fill="auto"/>
            <w:noWrap/>
            <w:vAlign w:val="bottom"/>
            <w:hideMark/>
          </w:tcPr>
          <w:p w:rsidR="00407044" w:rsidRPr="00F53884" w:rsidRDefault="00407044" w:rsidP="00F53884">
            <w:pPr>
              <w:spacing w:after="0" w:line="240" w:lineRule="auto"/>
              <w:rPr>
                <w:rFonts w:ascii="Times New Roman" w:hAnsi="Times New Roman"/>
                <w:color w:val="000000"/>
                <w:sz w:val="24"/>
                <w:szCs w:val="24"/>
              </w:rPr>
            </w:pPr>
            <w:r w:rsidRPr="00F53884">
              <w:rPr>
                <w:rFonts w:ascii="Times New Roman" w:hAnsi="Times New Roman"/>
                <w:b/>
                <w:color w:val="000000"/>
                <w:sz w:val="24"/>
                <w:szCs w:val="24"/>
              </w:rPr>
              <w:lastRenderedPageBreak/>
              <w:t>Раздел 3. «</w:t>
            </w:r>
            <w:r w:rsidRPr="007D5544">
              <w:rPr>
                <w:rFonts w:ascii="Times New Roman" w:hAnsi="Times New Roman"/>
                <w:b/>
                <w:sz w:val="24"/>
                <w:szCs w:val="24"/>
              </w:rPr>
              <w:t xml:space="preserve">Сведения о заявителях «подуслуги» </w:t>
            </w:r>
          </w:p>
        </w:tc>
      </w:tr>
      <w:tr w:rsidR="001B2395" w:rsidRPr="007D5544" w:rsidTr="006E4D7A">
        <w:trPr>
          <w:gridAfter w:val="1"/>
          <w:wAfter w:w="4" w:type="pct"/>
          <w:trHeight w:val="20"/>
        </w:trPr>
        <w:tc>
          <w:tcPr>
            <w:tcW w:w="202"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 п/п</w:t>
            </w:r>
          </w:p>
        </w:tc>
        <w:tc>
          <w:tcPr>
            <w:tcW w:w="56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Категории лиц, имеющих право на получение «подуслуги»</w:t>
            </w:r>
          </w:p>
        </w:tc>
        <w:tc>
          <w:tcPr>
            <w:tcW w:w="53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Документ, подтверждающий правомочие заявителя соответствующей категории на получение «подуслуги»</w:t>
            </w:r>
          </w:p>
        </w:tc>
        <w:tc>
          <w:tcPr>
            <w:tcW w:w="770"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48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возможности подачи заявления на предоставление «подуслуги» представителями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Исчерпывающий перечень лиц, имеющих право на подачу заявления от имени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документа, подтверждающего право подачи заявления от имени заявителя</w:t>
            </w:r>
          </w:p>
        </w:tc>
        <w:tc>
          <w:tcPr>
            <w:tcW w:w="1199"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 подачи заявления от имени заявителя</w:t>
            </w:r>
          </w:p>
        </w:tc>
      </w:tr>
      <w:tr w:rsidR="001B2395" w:rsidRPr="007D5544" w:rsidTr="006E4D7A">
        <w:trPr>
          <w:gridAfter w:val="1"/>
          <w:wAfter w:w="4" w:type="pct"/>
          <w:trHeight w:val="20"/>
        </w:trPr>
        <w:tc>
          <w:tcPr>
            <w:tcW w:w="202" w:type="pct"/>
            <w:gridSpan w:val="2"/>
            <w:tcBorders>
              <w:top w:val="single" w:sz="4" w:space="0" w:color="auto"/>
              <w:left w:val="single" w:sz="4" w:space="0" w:color="auto"/>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1</w:t>
            </w:r>
          </w:p>
        </w:tc>
        <w:tc>
          <w:tcPr>
            <w:tcW w:w="56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2</w:t>
            </w:r>
          </w:p>
        </w:tc>
        <w:tc>
          <w:tcPr>
            <w:tcW w:w="53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3</w:t>
            </w:r>
          </w:p>
        </w:tc>
        <w:tc>
          <w:tcPr>
            <w:tcW w:w="770"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4</w:t>
            </w:r>
          </w:p>
        </w:tc>
        <w:tc>
          <w:tcPr>
            <w:tcW w:w="48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5</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6</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7</w:t>
            </w:r>
          </w:p>
        </w:tc>
        <w:tc>
          <w:tcPr>
            <w:tcW w:w="1199"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8</w:t>
            </w:r>
          </w:p>
        </w:tc>
      </w:tr>
      <w:tr w:rsidR="00B22F24" w:rsidRPr="007D5544" w:rsidTr="006E4D7A">
        <w:trPr>
          <w:gridAfter w:val="1"/>
          <w:wAfter w:w="4" w:type="pct"/>
          <w:trHeight w:val="20"/>
        </w:trPr>
        <w:tc>
          <w:tcPr>
            <w:tcW w:w="4996" w:type="pct"/>
            <w:gridSpan w:val="9"/>
            <w:tcBorders>
              <w:top w:val="nil"/>
              <w:left w:val="single" w:sz="4" w:space="0" w:color="auto"/>
              <w:bottom w:val="single" w:sz="4" w:space="0" w:color="auto"/>
              <w:right w:val="single" w:sz="4" w:space="0" w:color="auto"/>
            </w:tcBorders>
            <w:shd w:val="clear" w:color="auto" w:fill="auto"/>
            <w:vAlign w:val="center"/>
            <w:hideMark/>
          </w:tcPr>
          <w:p w:rsidR="006E4D7A" w:rsidRPr="00A108FC"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6E4D7A"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p w:rsidR="006E4D7A" w:rsidRPr="00A108FC"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6E4D7A" w:rsidRPr="00A108FC"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6E4D7A"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6E4D7A"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9) предоставление земельного участка физическим лицам в аренду;</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6E4D7A"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11) предоставление земельного участка юридическим лицам в аренду;</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84FDE" w:rsidRPr="001B2395" w:rsidRDefault="006E4D7A" w:rsidP="006E4D7A">
            <w:pPr>
              <w:jc w:val="center"/>
              <w:rPr>
                <w:rFonts w:ascii="Times New Roman" w:eastAsia="Calibri" w:hAnsi="Times New Roman"/>
                <w:sz w:val="18"/>
                <w:szCs w:val="18"/>
                <w:lang w:eastAsia="en-US"/>
              </w:rP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6E4D7A" w:rsidRPr="008902CA" w:rsidTr="006E4D7A">
        <w:trPr>
          <w:gridAfter w:val="1"/>
          <w:wAfter w:w="4" w:type="pct"/>
          <w:trHeight w:val="54"/>
        </w:trPr>
        <w:tc>
          <w:tcPr>
            <w:tcW w:w="197" w:type="pct"/>
            <w:vMerge w:val="restart"/>
            <w:tcBorders>
              <w:top w:val="single" w:sz="4" w:space="0" w:color="auto"/>
              <w:left w:val="single" w:sz="4" w:space="0" w:color="auto"/>
              <w:right w:val="single" w:sz="4" w:space="0" w:color="auto"/>
            </w:tcBorders>
            <w:shd w:val="clear" w:color="auto" w:fill="auto"/>
            <w:hideMark/>
          </w:tcPr>
          <w:p w:rsidR="006E4D7A" w:rsidRPr="00351777" w:rsidRDefault="006E4D7A" w:rsidP="006E4D7A">
            <w:pPr>
              <w:spacing w:after="0" w:line="240" w:lineRule="auto"/>
              <w:jc w:val="center"/>
              <w:rPr>
                <w:rFonts w:ascii="Times New Roman" w:hAnsi="Times New Roman"/>
                <w:b/>
                <w:bCs/>
                <w:color w:val="000000"/>
                <w:sz w:val="18"/>
                <w:szCs w:val="18"/>
              </w:rPr>
            </w:pPr>
            <w:r w:rsidRPr="00351777">
              <w:rPr>
                <w:rFonts w:ascii="Times New Roman" w:hAnsi="Times New Roman"/>
                <w:b/>
                <w:bCs/>
                <w:color w:val="000000"/>
                <w:sz w:val="18"/>
                <w:szCs w:val="18"/>
              </w:rPr>
              <w:t>1</w:t>
            </w:r>
          </w:p>
        </w:tc>
        <w:tc>
          <w:tcPr>
            <w:tcW w:w="566" w:type="pct"/>
            <w:gridSpan w:val="2"/>
            <w:vMerge w:val="restart"/>
            <w:tcBorders>
              <w:top w:val="single" w:sz="4" w:space="0" w:color="auto"/>
              <w:left w:val="nil"/>
              <w:right w:val="single" w:sz="4" w:space="0" w:color="auto"/>
            </w:tcBorders>
            <w:shd w:val="clear" w:color="auto" w:fill="auto"/>
            <w:hideMark/>
          </w:tcPr>
          <w:p w:rsidR="006E4D7A" w:rsidRPr="00351777" w:rsidRDefault="006E4D7A" w:rsidP="006E4D7A">
            <w:pPr>
              <w:spacing w:after="0" w:line="240" w:lineRule="auto"/>
              <w:rPr>
                <w:rFonts w:ascii="Times New Roman" w:hAnsi="Times New Roman"/>
                <w:iCs/>
                <w:color w:val="000000"/>
                <w:sz w:val="18"/>
                <w:szCs w:val="18"/>
              </w:rPr>
            </w:pPr>
            <w:r w:rsidRPr="00351777">
              <w:rPr>
                <w:rFonts w:ascii="Times New Roman" w:hAnsi="Times New Roman"/>
                <w:iCs/>
                <w:color w:val="000000"/>
                <w:sz w:val="18"/>
                <w:szCs w:val="18"/>
              </w:rPr>
              <w:t>Физические лица (индивидуальные предприниматели)</w:t>
            </w: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E0674D" w:rsidRDefault="006E4D7A" w:rsidP="006E4D7A">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 xml:space="preserve">о регистрации и </w:t>
            </w:r>
            <w:r w:rsidRPr="00E0674D">
              <w:rPr>
                <w:rFonts w:ascii="Times New Roman" w:hAnsi="Times New Roman"/>
                <w:color w:val="000000"/>
                <w:sz w:val="18"/>
                <w:szCs w:val="18"/>
              </w:rPr>
              <w:lastRenderedPageBreak/>
              <w:t>расторжении брака;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6E4D7A" w:rsidRPr="00E0674D" w:rsidRDefault="006E4D7A" w:rsidP="006E4D7A">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E0674D" w:rsidRDefault="006E4D7A" w:rsidP="006E4D7A">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14 лет — до достижения 20-летнего возраста;</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6E4D7A" w:rsidRPr="00E0674D" w:rsidRDefault="006E4D7A" w:rsidP="006E4D7A">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81" w:type="pct"/>
            <w:vMerge w:val="restar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6" w:type="pct"/>
            <w:vMerge w:val="restart"/>
            <w:tcBorders>
              <w:top w:val="single" w:sz="4" w:space="0" w:color="auto"/>
              <w:left w:val="nil"/>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Доверенность</w:t>
            </w:r>
          </w:p>
        </w:tc>
        <w:tc>
          <w:tcPr>
            <w:tcW w:w="1199" w:type="pct"/>
            <w:vMerge w:val="restart"/>
            <w:tcBorders>
              <w:top w:val="single" w:sz="4" w:space="0" w:color="auto"/>
              <w:left w:val="nil"/>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6E4D7A" w:rsidRPr="00E0674D" w:rsidRDefault="006E4D7A" w:rsidP="006E4D7A">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w:t>
            </w:r>
            <w:r w:rsidRPr="0047354D">
              <w:rPr>
                <w:rFonts w:ascii="Times New Roman" w:hAnsi="Times New Roman"/>
                <w:color w:val="000000"/>
                <w:sz w:val="18"/>
                <w:szCs w:val="18"/>
              </w:rPr>
              <w:lastRenderedPageBreak/>
              <w:t xml:space="preserve">Размер временного удостоверения 176 x 125 мм, изготовляется на перфокарточной бумаге. </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военнослужащего РФ </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w:t>
            </w:r>
            <w:r w:rsidRPr="0047354D">
              <w:rPr>
                <w:rFonts w:ascii="Times New Roman" w:hAnsi="Times New Roman"/>
                <w:color w:val="000000"/>
                <w:sz w:val="18"/>
                <w:szCs w:val="18"/>
              </w:rPr>
              <w:lastRenderedPageBreak/>
              <w:t>военную службу, и номера протокола.</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4"/>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1.5. </w:t>
            </w:r>
            <w:r w:rsidRPr="0047354D">
              <w:rPr>
                <w:rFonts w:ascii="Times New Roman" w:hAnsi="Times New Roman"/>
                <w:iCs/>
                <w:color w:val="000000"/>
                <w:sz w:val="18"/>
                <w:szCs w:val="18"/>
              </w:rPr>
              <w:t>Паспорт моряка.</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w:t>
            </w:r>
            <w:r w:rsidRPr="0047354D">
              <w:rPr>
                <w:rFonts w:ascii="Times New Roman" w:hAnsi="Times New Roman"/>
                <w:color w:val="000000"/>
                <w:sz w:val="18"/>
                <w:szCs w:val="18"/>
              </w:rPr>
              <w:lastRenderedPageBreak/>
              <w:t>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val="restart"/>
            <w:tcBorders>
              <w:top w:val="single" w:sz="4" w:space="0" w:color="auto"/>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1199" w:type="pct"/>
            <w:vMerge w:val="restart"/>
            <w:tcBorders>
              <w:top w:val="single" w:sz="4" w:space="0" w:color="auto"/>
              <w:left w:val="nil"/>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E4D7A" w:rsidRPr="00351777" w:rsidRDefault="006E4D7A" w:rsidP="0035177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1.6. </w:t>
            </w:r>
            <w:r w:rsidRPr="0047354D">
              <w:rPr>
                <w:rFonts w:ascii="Times New Roman" w:hAnsi="Times New Roman"/>
                <w:iCs/>
                <w:color w:val="000000"/>
                <w:sz w:val="18"/>
                <w:szCs w:val="18"/>
              </w:rPr>
              <w:t>Удостоверение беженца.</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 xml:space="preserve">з) номер личного дела лица, </w:t>
            </w:r>
            <w:r w:rsidRPr="0047354D">
              <w:rPr>
                <w:rFonts w:ascii="Times New Roman" w:hAnsi="Times New Roman"/>
                <w:color w:val="000000"/>
                <w:sz w:val="18"/>
                <w:szCs w:val="18"/>
              </w:rPr>
              <w:lastRenderedPageBreak/>
              <w:t>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1.7. </w:t>
            </w:r>
            <w:r w:rsidRPr="0047354D">
              <w:rPr>
                <w:rFonts w:ascii="Times New Roman" w:hAnsi="Times New Roman"/>
                <w:iCs/>
                <w:color w:val="000000"/>
                <w:sz w:val="18"/>
                <w:szCs w:val="18"/>
              </w:rPr>
              <w:t>Вид на жительство лица без гражданства.</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w:t>
            </w:r>
            <w:r w:rsidRPr="0047354D">
              <w:rPr>
                <w:rFonts w:ascii="Times New Roman" w:hAnsi="Times New Roman"/>
                <w:color w:val="000000"/>
                <w:sz w:val="18"/>
                <w:szCs w:val="18"/>
              </w:rPr>
              <w:lastRenderedPageBreak/>
              <w:t xml:space="preserve">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52"/>
        </w:trPr>
        <w:tc>
          <w:tcPr>
            <w:tcW w:w="197" w:type="pct"/>
            <w:vMerge/>
            <w:tcBorders>
              <w:left w:val="single" w:sz="4" w:space="0" w:color="auto"/>
              <w:bottom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1.8. </w:t>
            </w: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w:t>
            </w:r>
            <w:r>
              <w:rPr>
                <w:rFonts w:ascii="Times New Roman" w:hAnsi="Times New Roman"/>
                <w:iCs/>
                <w:color w:val="000000"/>
                <w:sz w:val="18"/>
                <w:szCs w:val="18"/>
              </w:rPr>
              <w:t>ской Федерацией в этом качестве</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w:t>
            </w:r>
            <w:r w:rsidRPr="0047354D">
              <w:rPr>
                <w:rFonts w:ascii="Times New Roman" w:hAnsi="Times New Roman"/>
                <w:color w:val="000000"/>
                <w:sz w:val="18"/>
                <w:szCs w:val="18"/>
              </w:rPr>
              <w:lastRenderedPageBreak/>
              <w:t>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E4D7A" w:rsidRPr="0092218F" w:rsidRDefault="006E4D7A" w:rsidP="006E4D7A">
            <w:pPr>
              <w:spacing w:after="0" w:line="240" w:lineRule="auto"/>
              <w:jc w:val="center"/>
              <w:rPr>
                <w:rFonts w:ascii="Times New Roman" w:hAnsi="Times New Roman"/>
                <w:b/>
                <w:bCs/>
                <w:color w:val="000000"/>
                <w:sz w:val="18"/>
                <w:szCs w:val="18"/>
              </w:rPr>
            </w:pPr>
            <w:r w:rsidRPr="0092218F">
              <w:rPr>
                <w:rFonts w:ascii="Times New Roman" w:hAnsi="Times New Roman"/>
                <w:b/>
                <w:bCs/>
                <w:color w:val="000000"/>
                <w:sz w:val="18"/>
                <w:szCs w:val="18"/>
              </w:rPr>
              <w:lastRenderedPageBreak/>
              <w:t>2</w:t>
            </w:r>
          </w:p>
        </w:tc>
        <w:tc>
          <w:tcPr>
            <w:tcW w:w="566"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6E4D7A">
            <w:pPr>
              <w:spacing w:after="0" w:line="240" w:lineRule="auto"/>
              <w:rPr>
                <w:rFonts w:ascii="Times New Roman" w:hAnsi="Times New Roman"/>
                <w:iCs/>
                <w:color w:val="000000"/>
                <w:sz w:val="18"/>
                <w:szCs w:val="18"/>
              </w:rPr>
            </w:pPr>
            <w:r w:rsidRPr="0092218F">
              <w:rPr>
                <w:rFonts w:ascii="Times New Roman" w:hAnsi="Times New Roman"/>
                <w:iCs/>
                <w:color w:val="000000"/>
                <w:sz w:val="18"/>
                <w:szCs w:val="18"/>
              </w:rPr>
              <w:t xml:space="preserve">Юридические лица </w:t>
            </w:r>
          </w:p>
        </w:tc>
        <w:tc>
          <w:tcPr>
            <w:tcW w:w="531"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Учредительные документы</w:t>
            </w:r>
          </w:p>
        </w:tc>
        <w:tc>
          <w:tcPr>
            <w:tcW w:w="770"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Pr>
                <w:rFonts w:ascii="Times New Roman" w:hAnsi="Times New Roman"/>
                <w:iCs/>
                <w:color w:val="000000"/>
                <w:sz w:val="18"/>
                <w:szCs w:val="18"/>
              </w:rPr>
              <w:t>Л</w:t>
            </w:r>
            <w:r w:rsidRPr="00E9691D">
              <w:rPr>
                <w:rFonts w:ascii="Times New Roman" w:hAnsi="Times New Roman"/>
                <w:iCs/>
                <w:color w:val="000000"/>
                <w:sz w:val="18"/>
                <w:szCs w:val="18"/>
              </w:rPr>
              <w:t xml:space="preserve">исты устава организации должны быть пронумерованы, прошнурованы, скреплены </w:t>
            </w:r>
            <w:r w:rsidRPr="00E9691D">
              <w:rPr>
                <w:rFonts w:ascii="Times New Roman" w:hAnsi="Times New Roman"/>
                <w:iCs/>
                <w:color w:val="000000"/>
                <w:sz w:val="18"/>
                <w:szCs w:val="18"/>
              </w:rPr>
              <w:lastRenderedPageBreak/>
              <w:t>печатью организации</w:t>
            </w:r>
            <w:r>
              <w:rPr>
                <w:rFonts w:ascii="Times New Roman" w:hAnsi="Times New Roman"/>
                <w:iCs/>
                <w:color w:val="000000"/>
                <w:sz w:val="18"/>
                <w:szCs w:val="18"/>
              </w:rPr>
              <w:t xml:space="preserve"> (при наличии печати)</w:t>
            </w:r>
            <w:r w:rsidRPr="00E9691D">
              <w:rPr>
                <w:rFonts w:ascii="Times New Roman" w:hAnsi="Times New Roman"/>
                <w:iCs/>
                <w:color w:val="000000"/>
                <w:sz w:val="18"/>
                <w:szCs w:val="18"/>
              </w:rPr>
              <w:t>. В уставе должны быть прописаны виды экономической деятельности, относящиеся к получению подуслуги</w:t>
            </w:r>
          </w:p>
        </w:tc>
        <w:tc>
          <w:tcPr>
            <w:tcW w:w="481"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lastRenderedPageBreak/>
              <w:t>Имеется</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bCs/>
                <w:color w:val="000000"/>
                <w:sz w:val="18"/>
                <w:szCs w:val="18"/>
              </w:rPr>
            </w:pPr>
            <w:r w:rsidRPr="006C2620">
              <w:rPr>
                <w:rFonts w:ascii="Times New Roman" w:hAnsi="Times New Roman"/>
                <w:bCs/>
                <w:color w:val="000000"/>
                <w:sz w:val="18"/>
                <w:szCs w:val="18"/>
              </w:rPr>
              <w:t xml:space="preserve">представитель заявителя, действующий в силу полномочий, </w:t>
            </w:r>
            <w:r w:rsidRPr="006C2620">
              <w:rPr>
                <w:rFonts w:ascii="Times New Roman" w:hAnsi="Times New Roman"/>
                <w:bCs/>
                <w:color w:val="000000"/>
                <w:sz w:val="18"/>
                <w:szCs w:val="18"/>
              </w:rPr>
              <w:lastRenderedPageBreak/>
              <w:t xml:space="preserve">основанных на оформленной в </w:t>
            </w:r>
            <w:r>
              <w:rPr>
                <w:rFonts w:ascii="Times New Roman" w:hAnsi="Times New Roman"/>
                <w:bCs/>
                <w:color w:val="000000"/>
                <w:sz w:val="18"/>
                <w:szCs w:val="18"/>
              </w:rPr>
              <w:t>-</w:t>
            </w:r>
            <w:r w:rsidRPr="006C2620">
              <w:rPr>
                <w:rFonts w:ascii="Times New Roman" w:hAnsi="Times New Roman"/>
                <w:bCs/>
                <w:color w:val="000000"/>
                <w:sz w:val="18"/>
                <w:szCs w:val="18"/>
              </w:rPr>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6" w:type="pc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lastRenderedPageBreak/>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lastRenderedPageBreak/>
              <w:t>заявителя</w:t>
            </w:r>
          </w:p>
        </w:tc>
        <w:tc>
          <w:tcPr>
            <w:tcW w:w="1199" w:type="pc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lastRenderedPageBreak/>
              <w:t>Должен быть действительным на срок обращения за предоставлением услуги.</w:t>
            </w: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E4D7A" w:rsidRPr="008902CA" w:rsidRDefault="006E4D7A" w:rsidP="006E4D7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lastRenderedPageBreak/>
              <w:t>Не должен иметь повреждений, наличие которых не позволяет однозначно истолковать его содержание</w:t>
            </w:r>
          </w:p>
        </w:tc>
      </w:tr>
      <w:tr w:rsidR="006E4D7A" w:rsidRPr="00DF3816" w:rsidTr="006E4D7A">
        <w:trPr>
          <w:gridAfter w:val="1"/>
          <w:wAfter w:w="4" w:type="pct"/>
          <w:trHeight w:val="20"/>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E4D7A" w:rsidRPr="0092218F"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531"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770"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widowControl w:val="0"/>
              <w:autoSpaceDE w:val="0"/>
              <w:autoSpaceDN w:val="0"/>
              <w:adjustRightInd w:val="0"/>
              <w:spacing w:after="0" w:line="240" w:lineRule="auto"/>
              <w:rPr>
                <w:rFonts w:ascii="Times New Roman" w:hAnsi="Times New Roman"/>
                <w:iCs/>
                <w:color w:val="000000"/>
                <w:sz w:val="18"/>
                <w:szCs w:val="18"/>
              </w:rPr>
            </w:pP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N w:val="0"/>
              <w:adjustRightInd w:val="0"/>
              <w:spacing w:after="0" w:line="240" w:lineRule="auto"/>
              <w:rPr>
                <w:rFonts w:ascii="Times New Roman" w:hAnsi="Times New Roman"/>
                <w:sz w:val="18"/>
                <w:szCs w:val="18"/>
              </w:rPr>
            </w:pPr>
          </w:p>
        </w:tc>
        <w:tc>
          <w:tcPr>
            <w:tcW w:w="626" w:type="pc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N w:val="0"/>
              <w:adjustRightInd w:val="0"/>
              <w:spacing w:after="0" w:line="240" w:lineRule="auto"/>
              <w:rPr>
                <w:rFonts w:ascii="Times New Roman" w:hAnsi="Times New Roman"/>
                <w:sz w:val="18"/>
                <w:szCs w:val="18"/>
              </w:rPr>
            </w:pPr>
            <w:r w:rsidRPr="00F67DFC">
              <w:rPr>
                <w:rFonts w:ascii="Times New Roman" w:hAnsi="Times New Roman"/>
                <w:bCs/>
                <w:color w:val="000000"/>
                <w:sz w:val="18"/>
                <w:szCs w:val="18"/>
              </w:rPr>
              <w:t xml:space="preserve">документ, подтверждающий полномочия </w:t>
            </w:r>
            <w:r>
              <w:rPr>
                <w:rFonts w:ascii="Times New Roman" w:hAnsi="Times New Roman"/>
                <w:bCs/>
                <w:color w:val="000000"/>
                <w:sz w:val="18"/>
                <w:szCs w:val="18"/>
              </w:rPr>
              <w:t xml:space="preserve">представителя заявителя </w:t>
            </w:r>
            <w:r w:rsidRPr="00F67DFC">
              <w:rPr>
                <w:rFonts w:ascii="Times New Roman" w:hAnsi="Times New Roman"/>
                <w:bCs/>
                <w:color w:val="000000"/>
                <w:sz w:val="18"/>
                <w:szCs w:val="18"/>
              </w:rPr>
              <w:t>действовать от имени юридического лица</w:t>
            </w:r>
          </w:p>
        </w:tc>
        <w:tc>
          <w:tcPr>
            <w:tcW w:w="1199" w:type="pc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E w:val="0"/>
              <w:autoSpaceDN w:val="0"/>
              <w:adjustRightInd w:val="0"/>
              <w:spacing w:after="0" w:line="240" w:lineRule="auto"/>
              <w:rPr>
                <w:rFonts w:ascii="Times New Roman" w:hAnsi="Times New Roman"/>
                <w:color w:val="000000"/>
                <w:sz w:val="18"/>
                <w:szCs w:val="18"/>
              </w:rPr>
            </w:pPr>
            <w:r>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1B2395" w:rsidRDefault="001B2395" w:rsidP="00F53884">
      <w:pPr>
        <w:spacing w:after="0" w:line="240" w:lineRule="auto"/>
        <w:jc w:val="center"/>
        <w:rPr>
          <w:rFonts w:ascii="Times New Roman" w:hAnsi="Times New Roman"/>
          <w:b/>
          <w:bCs/>
          <w:color w:val="000000"/>
          <w:sz w:val="16"/>
          <w:szCs w:val="16"/>
        </w:rPr>
      </w:pPr>
    </w:p>
    <w:p w:rsidR="00B22F24" w:rsidRDefault="00B22F24" w:rsidP="00F53884">
      <w:pPr>
        <w:spacing w:after="0" w:line="240" w:lineRule="auto"/>
        <w:jc w:val="center"/>
        <w:rPr>
          <w:rFonts w:ascii="Times New Roman" w:hAnsi="Times New Roman"/>
          <w:b/>
          <w:bCs/>
          <w:color w:val="000000"/>
          <w:sz w:val="16"/>
          <w:szCs w:val="16"/>
        </w:rPr>
      </w:pPr>
    </w:p>
    <w:p w:rsidR="00B22F24" w:rsidRDefault="00B22F24" w:rsidP="00F53884">
      <w:pPr>
        <w:spacing w:after="0" w:line="240" w:lineRule="auto"/>
        <w:jc w:val="center"/>
        <w:rPr>
          <w:rFonts w:ascii="Times New Roman" w:hAnsi="Times New Roman"/>
          <w:b/>
          <w:bCs/>
          <w:color w:val="000000"/>
          <w:sz w:val="16"/>
          <w:szCs w:val="16"/>
        </w:rPr>
        <w:sectPr w:rsidR="00B22F24" w:rsidSect="00220909">
          <w:pgSz w:w="16838" w:h="11906" w:orient="landscape"/>
          <w:pgMar w:top="1134" w:right="567" w:bottom="567" w:left="567" w:header="709" w:footer="709" w:gutter="0"/>
          <w:cols w:space="708"/>
          <w:docGrid w:linePitch="360"/>
        </w:sectPr>
      </w:pPr>
    </w:p>
    <w:p w:rsidR="00446F37" w:rsidRPr="00F53884" w:rsidRDefault="00446F37" w:rsidP="00F53884">
      <w:pPr>
        <w:spacing w:after="0" w:line="240" w:lineRule="auto"/>
        <w:rPr>
          <w:rFonts w:ascii="Times New Roman" w:hAnsi="Times New Roman"/>
          <w:b/>
          <w:color w:val="000000"/>
          <w:sz w:val="16"/>
          <w:szCs w:val="16"/>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650"/>
        <w:gridCol w:w="4304"/>
        <w:gridCol w:w="1984"/>
        <w:gridCol w:w="1418"/>
        <w:gridCol w:w="2268"/>
        <w:gridCol w:w="1134"/>
        <w:gridCol w:w="1276"/>
      </w:tblGrid>
      <w:tr w:rsidR="00B537FA" w:rsidRPr="001B2395" w:rsidTr="00B537FA">
        <w:trPr>
          <w:trHeight w:val="374"/>
          <w:jc w:val="center"/>
        </w:trPr>
        <w:tc>
          <w:tcPr>
            <w:tcW w:w="14734" w:type="dxa"/>
            <w:gridSpan w:val="8"/>
            <w:tcBorders>
              <w:top w:val="nil"/>
              <w:left w:val="nil"/>
              <w:right w:val="nil"/>
            </w:tcBorders>
            <w:shd w:val="clear" w:color="000000" w:fill="auto"/>
            <w:vAlign w:val="center"/>
            <w:hideMark/>
          </w:tcPr>
          <w:p w:rsidR="00B537FA" w:rsidRPr="00B537FA" w:rsidRDefault="00B537FA" w:rsidP="00B537FA">
            <w:pPr>
              <w:spacing w:after="0" w:line="240" w:lineRule="auto"/>
              <w:rPr>
                <w:rFonts w:ascii="Times New Roman" w:hAnsi="Times New Roman"/>
                <w:b/>
                <w:sz w:val="24"/>
                <w:szCs w:val="24"/>
              </w:rPr>
            </w:pPr>
            <w:r w:rsidRPr="00B537FA">
              <w:rPr>
                <w:rFonts w:ascii="Times New Roman" w:hAnsi="Times New Roman"/>
                <w:b/>
                <w:sz w:val="24"/>
                <w:szCs w:val="24"/>
              </w:rPr>
              <w:t>Раздел 4. «Документы, предоставляемые заявителем для получения «подуслуги»</w:t>
            </w:r>
          </w:p>
        </w:tc>
      </w:tr>
      <w:tr w:rsidR="00A51CA7" w:rsidRPr="001B2395" w:rsidTr="0007770C">
        <w:trPr>
          <w:trHeight w:val="20"/>
          <w:jc w:val="center"/>
        </w:trPr>
        <w:tc>
          <w:tcPr>
            <w:tcW w:w="700"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 п/п</w:t>
            </w:r>
          </w:p>
        </w:tc>
        <w:tc>
          <w:tcPr>
            <w:tcW w:w="1650"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Категория  документа</w:t>
            </w:r>
          </w:p>
        </w:tc>
        <w:tc>
          <w:tcPr>
            <w:tcW w:w="4304"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1984"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41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Документ, предоставляемый по условию</w:t>
            </w:r>
          </w:p>
        </w:tc>
        <w:tc>
          <w:tcPr>
            <w:tcW w:w="226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Установленные требования к документу</w:t>
            </w:r>
          </w:p>
        </w:tc>
        <w:tc>
          <w:tcPr>
            <w:tcW w:w="1134"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Форма (шаблон) документа</w:t>
            </w:r>
          </w:p>
        </w:tc>
        <w:tc>
          <w:tcPr>
            <w:tcW w:w="1276"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Образец документа/заполнения документа</w:t>
            </w:r>
          </w:p>
        </w:tc>
      </w:tr>
      <w:tr w:rsidR="00A51CA7" w:rsidRPr="00B537FA" w:rsidTr="0007770C">
        <w:trPr>
          <w:trHeight w:val="20"/>
          <w:jc w:val="center"/>
        </w:trPr>
        <w:tc>
          <w:tcPr>
            <w:tcW w:w="700"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1</w:t>
            </w:r>
          </w:p>
        </w:tc>
        <w:tc>
          <w:tcPr>
            <w:tcW w:w="1650"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2</w:t>
            </w:r>
          </w:p>
        </w:tc>
        <w:tc>
          <w:tcPr>
            <w:tcW w:w="4304"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3</w:t>
            </w:r>
          </w:p>
        </w:tc>
        <w:tc>
          <w:tcPr>
            <w:tcW w:w="1984"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4</w:t>
            </w:r>
          </w:p>
        </w:tc>
        <w:tc>
          <w:tcPr>
            <w:tcW w:w="141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5</w:t>
            </w:r>
          </w:p>
        </w:tc>
        <w:tc>
          <w:tcPr>
            <w:tcW w:w="226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6</w:t>
            </w:r>
          </w:p>
        </w:tc>
        <w:tc>
          <w:tcPr>
            <w:tcW w:w="1134"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7</w:t>
            </w:r>
          </w:p>
        </w:tc>
        <w:tc>
          <w:tcPr>
            <w:tcW w:w="1276"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8</w:t>
            </w:r>
          </w:p>
        </w:tc>
      </w:tr>
      <w:tr w:rsidR="0095557A" w:rsidRPr="001B2395" w:rsidTr="00E826AB">
        <w:trPr>
          <w:trHeight w:val="655"/>
          <w:jc w:val="center"/>
        </w:trPr>
        <w:tc>
          <w:tcPr>
            <w:tcW w:w="14734" w:type="dxa"/>
            <w:gridSpan w:val="8"/>
            <w:shd w:val="clear" w:color="auto" w:fill="auto"/>
            <w:vAlign w:val="center"/>
            <w:hideMark/>
          </w:tcPr>
          <w:p w:rsidR="00E826AB" w:rsidRPr="0015155F" w:rsidRDefault="00E826AB" w:rsidP="00E826AB">
            <w:pPr>
              <w:spacing w:after="0" w:line="240" w:lineRule="auto"/>
              <w:jc w:val="center"/>
              <w:rPr>
                <w:rFonts w:ascii="Times New Roman" w:hAnsi="Times New Roman"/>
                <w:b/>
                <w:bCs/>
                <w:color w:val="000000"/>
                <w:sz w:val="20"/>
                <w:szCs w:val="20"/>
              </w:rPr>
            </w:pPr>
            <w:r w:rsidRPr="0015155F">
              <w:rPr>
                <w:rFonts w:ascii="Times New Roman" w:hAnsi="Times New Roman"/>
                <w:b/>
                <w:bCs/>
                <w:color w:val="000000"/>
                <w:sz w:val="20"/>
                <w:szCs w:val="20"/>
              </w:rPr>
              <w:t>1) предварительное согласование предоставления земельного участка физическим лицам;</w:t>
            </w:r>
          </w:p>
          <w:p w:rsidR="00E826AB" w:rsidRPr="001B2395" w:rsidRDefault="00E826AB" w:rsidP="00E826AB">
            <w:pPr>
              <w:spacing w:after="0" w:line="240" w:lineRule="auto"/>
              <w:jc w:val="center"/>
              <w:rPr>
                <w:rFonts w:ascii="Times New Roman" w:hAnsi="Times New Roman"/>
                <w:b/>
                <w:bCs/>
                <w:color w:val="000000"/>
                <w:sz w:val="18"/>
                <w:szCs w:val="18"/>
              </w:rPr>
            </w:pPr>
            <w:r w:rsidRPr="0015155F">
              <w:rPr>
                <w:rFonts w:ascii="Times New Roman" w:hAnsi="Times New Roman"/>
                <w:b/>
                <w:bCs/>
                <w:color w:val="000000"/>
                <w:sz w:val="20"/>
                <w:szCs w:val="20"/>
              </w:rPr>
              <w:t>2) предварительное согласование предоставления земельного участка юридическим лицам</w:t>
            </w:r>
          </w:p>
        </w:tc>
      </w:tr>
      <w:tr w:rsidR="00F20B52" w:rsidRPr="001B2395" w:rsidTr="0007770C">
        <w:trPr>
          <w:trHeight w:val="20"/>
          <w:jc w:val="center"/>
        </w:trPr>
        <w:tc>
          <w:tcPr>
            <w:tcW w:w="700" w:type="dxa"/>
            <w:shd w:val="clear" w:color="auto" w:fill="auto"/>
            <w:hideMark/>
          </w:tcPr>
          <w:p w:rsidR="00F20B52" w:rsidRPr="001B2395" w:rsidRDefault="00F20B52" w:rsidP="00F53884">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1.</w:t>
            </w:r>
          </w:p>
        </w:tc>
        <w:tc>
          <w:tcPr>
            <w:tcW w:w="1650" w:type="dxa"/>
            <w:shd w:val="clear" w:color="auto" w:fill="auto"/>
          </w:tcPr>
          <w:p w:rsidR="00F20B52" w:rsidRPr="000401DF" w:rsidRDefault="00E826AB" w:rsidP="000401DF">
            <w:pPr>
              <w:spacing w:after="0" w:line="240" w:lineRule="auto"/>
              <w:rPr>
                <w:rFonts w:ascii="Times New Roman" w:hAnsi="Times New Roman"/>
                <w:sz w:val="18"/>
                <w:szCs w:val="18"/>
              </w:rPr>
            </w:pPr>
            <w:r w:rsidRPr="00E826AB">
              <w:rPr>
                <w:rFonts w:ascii="Times New Roman" w:hAnsi="Times New Roman"/>
                <w:sz w:val="18"/>
                <w:szCs w:val="18"/>
              </w:rPr>
              <w:t>заявление о предварительном согласовании предоставления земельного участка</w:t>
            </w:r>
          </w:p>
        </w:tc>
        <w:tc>
          <w:tcPr>
            <w:tcW w:w="4304" w:type="dxa"/>
            <w:shd w:val="clear" w:color="auto" w:fill="auto"/>
          </w:tcPr>
          <w:p w:rsidR="00F20B52" w:rsidRPr="001B2395" w:rsidRDefault="00F20B52" w:rsidP="0015155F">
            <w:pPr>
              <w:spacing w:after="0" w:line="240" w:lineRule="auto"/>
              <w:rPr>
                <w:rFonts w:ascii="Times New Roman" w:hAnsi="Times New Roman"/>
                <w:b/>
                <w:bCs/>
                <w:color w:val="000000"/>
                <w:sz w:val="18"/>
                <w:szCs w:val="18"/>
              </w:rPr>
            </w:pPr>
            <w:r w:rsidRPr="001B2395">
              <w:rPr>
                <w:rFonts w:ascii="Times New Roman" w:hAnsi="Times New Roman"/>
                <w:sz w:val="18"/>
                <w:szCs w:val="18"/>
              </w:rPr>
              <w:t xml:space="preserve">заявление об утверждении схемы расположения земельного участка или земельных участков на кадастровом плане территории </w:t>
            </w:r>
            <w:r w:rsidR="000401DF">
              <w:rPr>
                <w:rFonts w:ascii="Times New Roman" w:hAnsi="Times New Roman"/>
                <w:sz w:val="18"/>
                <w:szCs w:val="18"/>
              </w:rPr>
              <w:t>и предварительном согласовании предоставления участка</w:t>
            </w:r>
          </w:p>
        </w:tc>
        <w:tc>
          <w:tcPr>
            <w:tcW w:w="1984" w:type="dxa"/>
            <w:shd w:val="clear" w:color="auto" w:fill="auto"/>
            <w:hideMark/>
          </w:tcPr>
          <w:p w:rsidR="00F20B52" w:rsidRDefault="00F20B52" w:rsidP="000401DF">
            <w:pPr>
              <w:spacing w:after="0" w:line="240" w:lineRule="auto"/>
              <w:rPr>
                <w:rFonts w:ascii="Times New Roman" w:hAnsi="Times New Roman"/>
                <w:bCs/>
                <w:color w:val="000000"/>
                <w:sz w:val="18"/>
                <w:szCs w:val="18"/>
              </w:rPr>
            </w:pPr>
            <w:r w:rsidRPr="001B2395">
              <w:rPr>
                <w:rFonts w:ascii="Times New Roman" w:hAnsi="Times New Roman"/>
                <w:bCs/>
                <w:color w:val="000000"/>
                <w:sz w:val="18"/>
                <w:szCs w:val="18"/>
              </w:rPr>
              <w:t>1 (один) экземпляр, подлинник</w:t>
            </w:r>
            <w:r w:rsidR="009145D2">
              <w:rPr>
                <w:rFonts w:ascii="Times New Roman" w:hAnsi="Times New Roman"/>
                <w:bCs/>
                <w:color w:val="000000"/>
                <w:sz w:val="18"/>
                <w:szCs w:val="18"/>
              </w:rPr>
              <w:t>.</w:t>
            </w:r>
          </w:p>
          <w:p w:rsidR="00F20B52"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F20B52" w:rsidRPr="001B2395"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418" w:type="dxa"/>
            <w:shd w:val="clear" w:color="auto" w:fill="auto"/>
            <w:hideMark/>
          </w:tcPr>
          <w:p w:rsidR="00F20B52" w:rsidRPr="00C37635" w:rsidRDefault="0015155F" w:rsidP="0015155F">
            <w:pPr>
              <w:pStyle w:val="af4"/>
              <w:rPr>
                <w:rFonts w:ascii="Times New Roman" w:eastAsia="Times New Roman" w:hAnsi="Times New Roman"/>
                <w:sz w:val="18"/>
                <w:szCs w:val="18"/>
                <w:lang w:eastAsia="ru-RU"/>
              </w:rPr>
            </w:pPr>
            <w:r w:rsidRPr="0015155F">
              <w:rPr>
                <w:rFonts w:ascii="Times New Roman" w:eastAsia="Times New Roman" w:hAnsi="Times New Roman"/>
                <w:sz w:val="18"/>
                <w:szCs w:val="18"/>
                <w:lang w:eastAsia="ru-RU"/>
              </w:rPr>
              <w:t>если земельный участок, предполагаемый для приобретения, предстоит образовать и не утвержден проект межевания территории, в границах которой предусмотрено образование земельного участка</w:t>
            </w:r>
          </w:p>
        </w:tc>
        <w:tc>
          <w:tcPr>
            <w:tcW w:w="2268" w:type="dxa"/>
            <w:shd w:val="clear" w:color="auto" w:fill="auto"/>
            <w:hideMark/>
          </w:tcPr>
          <w:p w:rsidR="00F20B52" w:rsidRPr="004B7A71" w:rsidRDefault="00F20B52" w:rsidP="000401DF">
            <w:pPr>
              <w:spacing w:after="0" w:line="240" w:lineRule="auto"/>
              <w:rPr>
                <w:rFonts w:ascii="Times New Roman" w:hAnsi="Times New Roman"/>
                <w:sz w:val="18"/>
                <w:szCs w:val="18"/>
              </w:rPr>
            </w:pPr>
            <w:r w:rsidRPr="004B7A71">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F20B52" w:rsidRPr="004B7A71" w:rsidRDefault="00F20B52" w:rsidP="000401DF">
            <w:pPr>
              <w:spacing w:after="0" w:line="240" w:lineRule="auto"/>
              <w:rPr>
                <w:rFonts w:ascii="Times New Roman" w:hAnsi="Times New Roman"/>
                <w:sz w:val="18"/>
                <w:szCs w:val="18"/>
              </w:rPr>
            </w:pPr>
            <w:r w:rsidRPr="004B7A71">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F20B52" w:rsidRPr="00613A7A" w:rsidRDefault="00B732CC" w:rsidP="007333E0">
            <w:pPr>
              <w:spacing w:after="0" w:line="240" w:lineRule="auto"/>
              <w:ind w:left="-113" w:right="-113"/>
              <w:jc w:val="center"/>
              <w:rPr>
                <w:rFonts w:ascii="Times New Roman" w:hAnsi="Times New Roman"/>
                <w:bCs/>
                <w:color w:val="000000"/>
                <w:sz w:val="18"/>
                <w:szCs w:val="18"/>
              </w:rPr>
            </w:pPr>
            <w:r w:rsidRPr="00613A7A">
              <w:rPr>
                <w:rFonts w:ascii="Times New Roman" w:hAnsi="Times New Roman"/>
                <w:bCs/>
                <w:color w:val="000000"/>
                <w:sz w:val="18"/>
                <w:szCs w:val="18"/>
              </w:rPr>
              <w:t>Приложение</w:t>
            </w:r>
            <w:r w:rsidR="00B12FC3" w:rsidRPr="00613A7A">
              <w:rPr>
                <w:rFonts w:ascii="Times New Roman" w:hAnsi="Times New Roman"/>
                <w:bCs/>
                <w:color w:val="000000"/>
                <w:sz w:val="18"/>
                <w:szCs w:val="18"/>
              </w:rPr>
              <w:t xml:space="preserve"> </w:t>
            </w:r>
            <w:r w:rsidR="002C09E5" w:rsidRPr="00613A7A">
              <w:rPr>
                <w:rFonts w:ascii="Times New Roman" w:hAnsi="Times New Roman"/>
                <w:bCs/>
                <w:color w:val="000000"/>
                <w:sz w:val="18"/>
                <w:szCs w:val="18"/>
              </w:rPr>
              <w:t xml:space="preserve"> №</w:t>
            </w:r>
            <w:r w:rsidR="00B12FC3" w:rsidRPr="00613A7A">
              <w:rPr>
                <w:rFonts w:ascii="Times New Roman" w:hAnsi="Times New Roman"/>
                <w:bCs/>
                <w:color w:val="000000"/>
                <w:sz w:val="18"/>
                <w:szCs w:val="18"/>
              </w:rPr>
              <w:t>1</w:t>
            </w:r>
            <w:r w:rsidR="006E4D7A">
              <w:rPr>
                <w:rFonts w:ascii="Times New Roman" w:hAnsi="Times New Roman"/>
                <w:bCs/>
                <w:color w:val="000000"/>
                <w:sz w:val="18"/>
                <w:szCs w:val="18"/>
              </w:rPr>
              <w:t xml:space="preserve"> </w:t>
            </w:r>
          </w:p>
        </w:tc>
        <w:tc>
          <w:tcPr>
            <w:tcW w:w="1276" w:type="dxa"/>
            <w:shd w:val="clear" w:color="auto" w:fill="auto"/>
            <w:hideMark/>
          </w:tcPr>
          <w:p w:rsidR="00F20B52" w:rsidRPr="00613A7A" w:rsidRDefault="00B732CC" w:rsidP="007333E0">
            <w:pPr>
              <w:spacing w:after="0" w:line="240" w:lineRule="auto"/>
              <w:jc w:val="center"/>
              <w:rPr>
                <w:rFonts w:ascii="Times New Roman" w:hAnsi="Times New Roman"/>
                <w:bCs/>
                <w:color w:val="000000"/>
                <w:sz w:val="18"/>
                <w:szCs w:val="18"/>
              </w:rPr>
            </w:pPr>
            <w:r w:rsidRPr="00613A7A">
              <w:rPr>
                <w:rFonts w:ascii="Times New Roman" w:hAnsi="Times New Roman"/>
                <w:bCs/>
                <w:color w:val="000000"/>
                <w:sz w:val="18"/>
                <w:szCs w:val="18"/>
              </w:rPr>
              <w:t>Приложение</w:t>
            </w:r>
            <w:r w:rsidR="00B12FC3" w:rsidRPr="00613A7A">
              <w:rPr>
                <w:rFonts w:ascii="Times New Roman" w:hAnsi="Times New Roman"/>
                <w:bCs/>
                <w:color w:val="000000"/>
                <w:sz w:val="18"/>
                <w:szCs w:val="18"/>
              </w:rPr>
              <w:t xml:space="preserve"> </w:t>
            </w:r>
            <w:r w:rsidR="002C09E5" w:rsidRPr="00613A7A">
              <w:rPr>
                <w:rFonts w:ascii="Times New Roman" w:hAnsi="Times New Roman"/>
                <w:bCs/>
                <w:color w:val="000000"/>
                <w:sz w:val="18"/>
                <w:szCs w:val="18"/>
              </w:rPr>
              <w:t xml:space="preserve">№ </w:t>
            </w:r>
            <w:r w:rsidR="00B12FC3" w:rsidRPr="00613A7A">
              <w:rPr>
                <w:rFonts w:ascii="Times New Roman" w:hAnsi="Times New Roman"/>
                <w:bCs/>
                <w:color w:val="000000"/>
                <w:sz w:val="18"/>
                <w:szCs w:val="18"/>
              </w:rPr>
              <w:t>2</w:t>
            </w:r>
            <w:r w:rsidR="006E4D7A">
              <w:rPr>
                <w:rFonts w:ascii="Times New Roman" w:hAnsi="Times New Roman"/>
                <w:bCs/>
                <w:color w:val="000000"/>
                <w:sz w:val="18"/>
                <w:szCs w:val="18"/>
              </w:rPr>
              <w:t xml:space="preserve"> </w:t>
            </w:r>
          </w:p>
        </w:tc>
      </w:tr>
      <w:tr w:rsidR="006E4D7A" w:rsidRPr="001B2395" w:rsidTr="006E4D7A">
        <w:trPr>
          <w:trHeight w:val="83"/>
          <w:jc w:val="center"/>
        </w:trPr>
        <w:tc>
          <w:tcPr>
            <w:tcW w:w="700" w:type="dxa"/>
            <w:vMerge w:val="restart"/>
            <w:shd w:val="clear" w:color="auto" w:fill="auto"/>
            <w:hideMark/>
          </w:tcPr>
          <w:p w:rsidR="006E4D7A" w:rsidRPr="001B2395"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1650" w:type="dxa"/>
            <w:vMerge w:val="restart"/>
            <w:shd w:val="clear" w:color="auto" w:fill="auto"/>
          </w:tcPr>
          <w:p w:rsidR="006E4D7A" w:rsidRPr="001B2395" w:rsidRDefault="006E4D7A" w:rsidP="006E4D7A">
            <w:pPr>
              <w:spacing w:after="0" w:line="240" w:lineRule="auto"/>
              <w:jc w:val="both"/>
              <w:rPr>
                <w:rFonts w:ascii="Times New Roman" w:hAnsi="Times New Roman"/>
                <w:sz w:val="18"/>
                <w:szCs w:val="18"/>
              </w:rPr>
            </w:pPr>
            <w:r w:rsidRPr="00E826AB">
              <w:rPr>
                <w:rFonts w:ascii="Times New Roman" w:hAnsi="Times New Roman"/>
                <w:sz w:val="18"/>
                <w:szCs w:val="18"/>
              </w:rPr>
              <w:t xml:space="preserve">документ, удостоверяющий личность </w:t>
            </w: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6E4D7A" w:rsidRPr="00F67DFC" w:rsidRDefault="006E4D7A" w:rsidP="001D1C2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lastRenderedPageBreak/>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w:t>
            </w:r>
            <w:r w:rsidRPr="0047354D">
              <w:rPr>
                <w:rFonts w:ascii="Times New Roman" w:hAnsi="Times New Roman"/>
                <w:color w:val="000000"/>
                <w:sz w:val="18"/>
                <w:szCs w:val="18"/>
              </w:rPr>
              <w:lastRenderedPageBreak/>
              <w:t>повреждений, наличие которых не позволяет однозначно истолковать их содержание.</w:t>
            </w:r>
          </w:p>
        </w:tc>
        <w:tc>
          <w:tcPr>
            <w:tcW w:w="1134" w:type="dxa"/>
            <w:vMerge w:val="restart"/>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r w:rsidRPr="004B7A71">
              <w:rPr>
                <w:rFonts w:ascii="Times New Roman" w:hAnsi="Times New Roman"/>
                <w:bCs/>
                <w:sz w:val="18"/>
                <w:szCs w:val="18"/>
              </w:rPr>
              <w:lastRenderedPageBreak/>
              <w:t>-</w:t>
            </w:r>
          </w:p>
        </w:tc>
        <w:tc>
          <w:tcPr>
            <w:tcW w:w="1276" w:type="dxa"/>
            <w:vMerge w:val="restart"/>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r w:rsidRPr="004B7A71">
              <w:rPr>
                <w:rFonts w:ascii="Times New Roman" w:hAnsi="Times New Roman"/>
                <w:bCs/>
                <w:color w:val="000000"/>
                <w:sz w:val="18"/>
                <w:szCs w:val="18"/>
              </w:rPr>
              <w:t>-</w:t>
            </w: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к) наличие первого спортивного разряда или </w:t>
            </w:r>
            <w:r w:rsidRPr="0047354D">
              <w:rPr>
                <w:rFonts w:ascii="Times New Roman" w:hAnsi="Times New Roman"/>
                <w:color w:val="000000"/>
                <w:sz w:val="18"/>
                <w:szCs w:val="18"/>
              </w:rPr>
              <w:lastRenderedPageBreak/>
              <w:t>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w:t>
            </w:r>
            <w:r w:rsidRPr="0047354D">
              <w:rPr>
                <w:rFonts w:ascii="Times New Roman" w:hAnsi="Times New Roman"/>
                <w:color w:val="000000"/>
                <w:sz w:val="18"/>
                <w:szCs w:val="18"/>
              </w:rPr>
              <w:lastRenderedPageBreak/>
              <w:t>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 xml:space="preserve">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w:t>
            </w:r>
            <w:r w:rsidRPr="0047354D">
              <w:rPr>
                <w:rFonts w:ascii="Times New Roman" w:hAnsi="Times New Roman"/>
                <w:color w:val="000000"/>
                <w:sz w:val="18"/>
                <w:szCs w:val="18"/>
              </w:rPr>
              <w:lastRenderedPageBreak/>
              <w:t>повреждений, наличие которых не позволяет однозначно истолковать их содержание.</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 xml:space="preserve">м) наименование территориального органа </w:t>
            </w:r>
            <w:r w:rsidRPr="0047354D">
              <w:rPr>
                <w:rFonts w:ascii="Times New Roman" w:hAnsi="Times New Roman"/>
                <w:color w:val="000000"/>
                <w:sz w:val="18"/>
                <w:szCs w:val="18"/>
              </w:rPr>
              <w:lastRenderedPageBreak/>
              <w:t>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w:t>
            </w:r>
            <w:r w:rsidRPr="0047354D">
              <w:rPr>
                <w:rFonts w:ascii="Times New Roman" w:hAnsi="Times New Roman"/>
                <w:color w:val="000000"/>
                <w:sz w:val="18"/>
                <w:szCs w:val="18"/>
              </w:rPr>
              <w:lastRenderedPageBreak/>
              <w:t xml:space="preserve">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w:t>
            </w:r>
            <w:r w:rsidRPr="0047354D">
              <w:rPr>
                <w:rFonts w:ascii="Times New Roman" w:hAnsi="Times New Roman"/>
                <w:color w:val="000000"/>
                <w:sz w:val="18"/>
                <w:szCs w:val="18"/>
              </w:rPr>
              <w:lastRenderedPageBreak/>
              <w:t>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 xml:space="preserve">На оставшейся части страницы размещаются фотография владельца </w:t>
            </w:r>
            <w:r w:rsidRPr="0047354D">
              <w:rPr>
                <w:rFonts w:ascii="Times New Roman" w:hAnsi="Times New Roman"/>
                <w:color w:val="000000"/>
                <w:sz w:val="18"/>
                <w:szCs w:val="18"/>
              </w:rPr>
              <w:lastRenderedPageBreak/>
              <w:t>вида на жительство размером 35 x 45 мм</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20"/>
          <w:jc w:val="center"/>
        </w:trPr>
        <w:tc>
          <w:tcPr>
            <w:tcW w:w="700" w:type="dxa"/>
            <w:shd w:val="clear" w:color="auto" w:fill="auto"/>
            <w:hideMark/>
          </w:tcPr>
          <w:p w:rsidR="006E4D7A" w:rsidRPr="001B2395"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650"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E826AB">
              <w:rPr>
                <w:rFonts w:ascii="Times New Roman" w:hAnsi="Times New Roman"/>
                <w:sz w:val="18"/>
                <w:szCs w:val="18"/>
              </w:rPr>
              <w:t>документы, подтверждающие право заявителя на приобретение земельного участка без проведения торгов</w:t>
            </w:r>
          </w:p>
        </w:tc>
        <w:tc>
          <w:tcPr>
            <w:tcW w:w="4304" w:type="dxa"/>
            <w:shd w:val="clear" w:color="auto" w:fill="auto"/>
          </w:tcPr>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государственный контракт;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безвозмездного пользования зданием, сооружением, если право на такое здание, сооружение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найма служебного жилого помещения;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 в целях строительства жилья экономического класса;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договор о развитии застроенной территории; </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жилья экономического класса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коммерческого использования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социального использования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соглашение или иной документ, предусматривающий выполнение международных обязательств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членство заявителя в некоммерческой организации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w:t>
            </w:r>
            <w:r w:rsidRPr="0015155F">
              <w:rPr>
                <w:rFonts w:ascii="Times New Roman" w:hAnsi="Times New Roman"/>
                <w:bCs/>
                <w:color w:val="000000"/>
                <w:sz w:val="18"/>
                <w:szCs w:val="18"/>
              </w:rPr>
              <w:lastRenderedPageBreak/>
              <w:t>созданным гражданам в целях жилищного строительства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законодательством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законом субъекта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инвестиционная декларация, в составе которой представлен инвестиционный проект;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концессионное соглашение;</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охотхозяйственное соглашение;</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приказ о приеме на работу, выписка из трудовой книжки или трудовой договор (контракт);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общего собрания членов некоммерческой организации о распределении испрашиваемого земельного участка заявителю;</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решение органа некоммерческой организации о приобретении земельного участка, относящегося к </w:t>
            </w:r>
            <w:r w:rsidRPr="0015155F">
              <w:rPr>
                <w:rFonts w:ascii="Times New Roman" w:hAnsi="Times New Roman"/>
                <w:bCs/>
                <w:color w:val="000000"/>
                <w:sz w:val="18"/>
                <w:szCs w:val="18"/>
              </w:rPr>
              <w:lastRenderedPageBreak/>
              <w:t>имуществу общего 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распределении испрашиваемого земельного участка заявителю;</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юридического лица о приобретении земельного участка, относящегося к имуществу общего 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субъекта Российской Федерации о создании некоммерческой организации;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о внесении казачьего общества в государственный Реестр казачьих обществ в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удостоверяющее регистрацию лица в качестве резидента особой экономической зоны;</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 взаимодействии в сфере развития инфраструктуры особой экономической зоны;</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 создании крестьянского (фермерского) хозяйства в случае, если фермерское хозяйство создано несколькими гражданами;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управлении особой экономической зоной;</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lastRenderedPageBreak/>
              <w:t>справка уполномоченного органа об отнесении объекта к объектам регионального или местного значения,</w:t>
            </w:r>
          </w:p>
          <w:p w:rsidR="006E4D7A" w:rsidRPr="001B2395" w:rsidRDefault="006E4D7A" w:rsidP="006E4D7A">
            <w:pPr>
              <w:spacing w:after="0" w:line="240" w:lineRule="auto"/>
              <w:ind w:firstLine="318"/>
              <w:jc w:val="both"/>
              <w:rPr>
                <w:rFonts w:ascii="Times New Roman" w:hAnsi="Times New Roman"/>
                <w:bCs/>
                <w:color w:val="000000"/>
                <w:sz w:val="18"/>
                <w:szCs w:val="18"/>
              </w:rPr>
            </w:pPr>
            <w:r>
              <w:rPr>
                <w:rFonts w:ascii="Times New Roman" w:hAnsi="Times New Roman"/>
                <w:bCs/>
                <w:color w:val="000000"/>
                <w:sz w:val="18"/>
                <w:szCs w:val="18"/>
              </w:rPr>
              <w:t>(</w:t>
            </w:r>
            <w:r w:rsidRPr="0015155F">
              <w:rPr>
                <w:rFonts w:ascii="Times New Roman" w:hAnsi="Times New Roman"/>
                <w:bCs/>
                <w:color w:val="000000"/>
                <w:sz w:val="18"/>
                <w:szCs w:val="1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bCs/>
                <w:color w:val="000000"/>
                <w:sz w:val="18"/>
                <w:szCs w:val="18"/>
              </w:rPr>
              <w:t>)</w:t>
            </w:r>
          </w:p>
        </w:tc>
        <w:tc>
          <w:tcPr>
            <w:tcW w:w="1984" w:type="dxa"/>
            <w:shd w:val="clear" w:color="auto" w:fill="auto"/>
            <w:hideMark/>
          </w:tcPr>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lastRenderedPageBreak/>
              <w:t>1 (один) экземпляр, подлинник/копия</w:t>
            </w:r>
            <w:r>
              <w:rPr>
                <w:rFonts w:ascii="Times New Roman" w:hAnsi="Times New Roman"/>
                <w:bCs/>
                <w:color w:val="000000"/>
                <w:sz w:val="18"/>
                <w:szCs w:val="18"/>
              </w:rPr>
              <w:t>.</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Действия:</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1. Снятие копии (при необходимости)</w:t>
            </w:r>
          </w:p>
          <w:p w:rsidR="006E4D7A" w:rsidRPr="001B2395"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2. Формирование в дело</w:t>
            </w:r>
          </w:p>
        </w:tc>
        <w:tc>
          <w:tcPr>
            <w:tcW w:w="1418" w:type="dxa"/>
            <w:shd w:val="clear" w:color="auto" w:fill="auto"/>
            <w:hideMark/>
          </w:tcPr>
          <w:p w:rsidR="006E4D7A" w:rsidRPr="006563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 xml:space="preserve">если </w:t>
            </w:r>
            <w:r>
              <w:rPr>
                <w:rFonts w:ascii="Times New Roman" w:hAnsi="Times New Roman"/>
                <w:bCs/>
                <w:color w:val="000000"/>
                <w:sz w:val="18"/>
                <w:szCs w:val="18"/>
              </w:rPr>
              <w:t>заявитель</w:t>
            </w:r>
            <w:r w:rsidRPr="0015155F">
              <w:rPr>
                <w:rFonts w:ascii="Times New Roman" w:hAnsi="Times New Roman"/>
                <w:bCs/>
                <w:color w:val="000000"/>
                <w:sz w:val="18"/>
                <w:szCs w:val="18"/>
              </w:rPr>
              <w:t xml:space="preserve"> обладает правом на приобретение земельных участков</w:t>
            </w:r>
            <w:r>
              <w:rPr>
                <w:rFonts w:ascii="Times New Roman" w:hAnsi="Times New Roman"/>
                <w:bCs/>
                <w:color w:val="000000"/>
                <w:sz w:val="18"/>
                <w:szCs w:val="18"/>
              </w:rPr>
              <w:t xml:space="preserve"> без проведения торгов</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содержать подчисток, приписок, исправлений.</w:t>
            </w:r>
          </w:p>
          <w:p w:rsidR="006E4D7A" w:rsidRPr="001B2395" w:rsidRDefault="006E4D7A" w:rsidP="006E4D7A">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07770C">
        <w:trPr>
          <w:trHeight w:val="20"/>
          <w:jc w:val="center"/>
        </w:trPr>
        <w:tc>
          <w:tcPr>
            <w:tcW w:w="700" w:type="dxa"/>
            <w:shd w:val="clear" w:color="auto" w:fill="auto"/>
            <w:hideMark/>
          </w:tcPr>
          <w:p w:rsidR="006E4D7A" w:rsidRPr="001B2395"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r w:rsidRPr="001B2395">
              <w:rPr>
                <w:rFonts w:ascii="Times New Roman" w:hAnsi="Times New Roman"/>
                <w:b/>
                <w:bCs/>
                <w:color w:val="000000"/>
                <w:sz w:val="18"/>
                <w:szCs w:val="18"/>
              </w:rPr>
              <w:t>.</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65635F">
              <w:rPr>
                <w:rFonts w:ascii="Times New Roman" w:hAnsi="Times New Roman"/>
                <w:bCs/>
                <w:color w:val="000000"/>
                <w:sz w:val="18"/>
                <w:szCs w:val="1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984" w:type="dxa"/>
            <w:shd w:val="clear" w:color="auto" w:fill="auto"/>
            <w:hideMark/>
          </w:tcPr>
          <w:p w:rsidR="006E4D7A" w:rsidRPr="0065635F" w:rsidRDefault="006E4D7A" w:rsidP="006E4D7A">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1 (один) экземпляр, подлинник</w:t>
            </w:r>
            <w:r>
              <w:rPr>
                <w:rFonts w:ascii="Times New Roman" w:hAnsi="Times New Roman"/>
                <w:bCs/>
                <w:color w:val="000000"/>
                <w:sz w:val="18"/>
                <w:szCs w:val="18"/>
              </w:rPr>
              <w:t>.</w:t>
            </w:r>
          </w:p>
          <w:p w:rsidR="006E4D7A" w:rsidRPr="0065635F" w:rsidRDefault="006E4D7A" w:rsidP="006E4D7A">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Формирование в дело</w:t>
            </w:r>
          </w:p>
        </w:tc>
        <w:tc>
          <w:tcPr>
            <w:tcW w:w="1418" w:type="dxa"/>
            <w:shd w:val="clear" w:color="auto" w:fill="auto"/>
            <w:hideMark/>
          </w:tcPr>
          <w:p w:rsidR="006E4D7A" w:rsidRPr="0065635F" w:rsidRDefault="006E4D7A" w:rsidP="006E4D7A">
            <w:pPr>
              <w:spacing w:after="0" w:line="240" w:lineRule="auto"/>
              <w:rPr>
                <w:rFonts w:ascii="Times New Roman" w:hAnsi="Times New Roman"/>
                <w:bCs/>
                <w:color w:val="000000"/>
                <w:sz w:val="18"/>
                <w:szCs w:val="18"/>
              </w:rPr>
            </w:pPr>
            <w:r w:rsidRPr="009145D2">
              <w:rPr>
                <w:rFonts w:ascii="Times New Roman" w:hAnsi="Times New Roman"/>
                <w:bCs/>
                <w:color w:val="000000"/>
                <w:sz w:val="18"/>
                <w:szCs w:val="18"/>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68" w:type="dxa"/>
            <w:shd w:val="clear" w:color="auto" w:fill="auto"/>
            <w:hideMark/>
          </w:tcPr>
          <w:p w:rsidR="006E4D7A" w:rsidRPr="001B2395" w:rsidRDefault="006E4D7A" w:rsidP="006E4D7A">
            <w:pPr>
              <w:spacing w:after="0" w:line="240" w:lineRule="auto"/>
              <w:jc w:val="both"/>
              <w:rPr>
                <w:rFonts w:ascii="Times New Roman" w:hAnsi="Times New Roman"/>
                <w:bCs/>
                <w:color w:val="000000"/>
                <w:sz w:val="18"/>
                <w:szCs w:val="18"/>
              </w:rPr>
            </w:pPr>
            <w:r w:rsidRPr="0065635F">
              <w:rPr>
                <w:rFonts w:ascii="Times New Roman" w:hAnsi="Times New Roman"/>
                <w:bCs/>
                <w:color w:val="000000"/>
                <w:sz w:val="18"/>
                <w:szCs w:val="18"/>
              </w:rPr>
              <w:t>Форма и требования к подготовке схемы расположения земельного участка установлены Приказом Минэконом развития России от 27.11.2014 N 762</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6E4D7A" w:rsidRPr="001B2395" w:rsidTr="0007770C">
        <w:trPr>
          <w:trHeight w:val="20"/>
          <w:jc w:val="center"/>
        </w:trPr>
        <w:tc>
          <w:tcPr>
            <w:tcW w:w="700" w:type="dxa"/>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984" w:type="dxa"/>
            <w:shd w:val="clear" w:color="auto" w:fill="auto"/>
            <w:hideMark/>
          </w:tcPr>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1 (один) экземпляр, подлинник</w:t>
            </w:r>
            <w:r>
              <w:rPr>
                <w:rFonts w:ascii="Times New Roman" w:hAnsi="Times New Roman"/>
                <w:bCs/>
                <w:color w:val="000000"/>
                <w:sz w:val="18"/>
                <w:szCs w:val="18"/>
              </w:rPr>
              <w:t>.</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Формирование в дело</w:t>
            </w:r>
          </w:p>
        </w:tc>
        <w:tc>
          <w:tcPr>
            <w:tcW w:w="1418" w:type="dxa"/>
            <w:shd w:val="clear" w:color="auto" w:fill="auto"/>
            <w:hideMark/>
          </w:tcPr>
          <w:p w:rsidR="006E4D7A" w:rsidRPr="0065635F" w:rsidRDefault="006E4D7A" w:rsidP="006E4D7A">
            <w:pPr>
              <w:spacing w:after="0" w:line="240" w:lineRule="auto"/>
              <w:rPr>
                <w:rFonts w:ascii="Times New Roman" w:hAnsi="Times New Roman"/>
                <w:bCs/>
                <w:color w:val="000000"/>
                <w:sz w:val="18"/>
                <w:szCs w:val="18"/>
              </w:rPr>
            </w:pPr>
            <w:r w:rsidRPr="009145D2">
              <w:rPr>
                <w:rFonts w:ascii="Times New Roman" w:hAnsi="Times New Roman"/>
                <w:bCs/>
                <w:color w:val="000000"/>
                <w:sz w:val="18"/>
                <w:szCs w:val="18"/>
              </w:rPr>
              <w:t>если подано заявление о предварительном согласовании предоставления лесного участка</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07770C">
        <w:trPr>
          <w:trHeight w:val="20"/>
          <w:jc w:val="center"/>
        </w:trPr>
        <w:tc>
          <w:tcPr>
            <w:tcW w:w="700" w:type="dxa"/>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 xml:space="preserve">заверенный перевод на русский язык документов о государственной регистрации </w:t>
            </w:r>
            <w:r w:rsidRPr="00AA0980">
              <w:rPr>
                <w:rFonts w:ascii="Times New Roman" w:hAnsi="Times New Roman"/>
                <w:sz w:val="18"/>
                <w:szCs w:val="18"/>
              </w:rPr>
              <w:lastRenderedPageBreak/>
              <w:t>юридического лица в соответствии с законодательством иностранного государства (если заявителем является иностранное юридическое лицо)</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shd w:val="clear" w:color="auto" w:fill="auto"/>
            <w:hideMark/>
          </w:tcPr>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hideMark/>
          </w:tcPr>
          <w:p w:rsidR="006E4D7A" w:rsidRPr="0065635F" w:rsidRDefault="006E4D7A" w:rsidP="006E4D7A">
            <w:pPr>
              <w:spacing w:after="0" w:line="240" w:lineRule="auto"/>
              <w:ind w:firstLine="34"/>
              <w:jc w:val="both"/>
              <w:rPr>
                <w:rFonts w:ascii="Times New Roman" w:hAnsi="Times New Roman"/>
                <w:bCs/>
                <w:color w:val="000000"/>
                <w:sz w:val="18"/>
                <w:szCs w:val="18"/>
              </w:rPr>
            </w:pPr>
            <w:r w:rsidRPr="00952D94">
              <w:rPr>
                <w:rFonts w:ascii="Times New Roman" w:hAnsi="Times New Roman"/>
                <w:bCs/>
                <w:color w:val="000000"/>
                <w:sz w:val="18"/>
                <w:szCs w:val="18"/>
              </w:rPr>
              <w:t>если заявителем является иностранное юридическое лицо</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 xml:space="preserve">Не должен иметь повреждений, наличие которых не позволяет </w:t>
            </w:r>
            <w:r w:rsidRPr="0015155F">
              <w:rPr>
                <w:rFonts w:ascii="Times New Roman" w:hAnsi="Times New Roman"/>
                <w:bCs/>
                <w:color w:val="000000"/>
                <w:sz w:val="18"/>
                <w:szCs w:val="18"/>
              </w:rPr>
              <w:lastRenderedPageBreak/>
              <w:t>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lastRenderedPageBreak/>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07770C">
        <w:trPr>
          <w:trHeight w:val="20"/>
          <w:jc w:val="center"/>
        </w:trPr>
        <w:tc>
          <w:tcPr>
            <w:tcW w:w="700" w:type="dxa"/>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7</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списки членов садоводческой или огороднической некоммерческой организации</w:t>
            </w:r>
          </w:p>
        </w:tc>
        <w:tc>
          <w:tcPr>
            <w:tcW w:w="1984" w:type="dxa"/>
            <w:shd w:val="clear" w:color="auto" w:fill="auto"/>
            <w:hideMark/>
          </w:tcPr>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hideMark/>
          </w:tcPr>
          <w:p w:rsidR="006E4D7A" w:rsidRPr="001B2395" w:rsidRDefault="006E4D7A" w:rsidP="006E4D7A">
            <w:pPr>
              <w:spacing w:after="0" w:line="240" w:lineRule="auto"/>
              <w:ind w:firstLine="34"/>
              <w:jc w:val="both"/>
              <w:rPr>
                <w:rFonts w:ascii="Times New Roman" w:hAnsi="Times New Roman"/>
                <w:b/>
                <w:bCs/>
                <w:color w:val="000000"/>
                <w:sz w:val="18"/>
                <w:szCs w:val="18"/>
              </w:rPr>
            </w:pPr>
            <w:r w:rsidRPr="00AA0980">
              <w:rPr>
                <w:rFonts w:ascii="Times New Roman" w:hAnsi="Times New Roman"/>
                <w:sz w:val="18"/>
                <w:szCs w:val="1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2268" w:type="dxa"/>
            <w:shd w:val="clear" w:color="auto" w:fill="auto"/>
            <w:hideMark/>
          </w:tcPr>
          <w:p w:rsidR="006E4D7A" w:rsidRPr="00952D94"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B537FA">
        <w:trPr>
          <w:trHeight w:val="20"/>
          <w:jc w:val="center"/>
        </w:trPr>
        <w:tc>
          <w:tcPr>
            <w:tcW w:w="14734" w:type="dxa"/>
            <w:gridSpan w:val="8"/>
            <w:shd w:val="clear" w:color="auto" w:fill="auto"/>
          </w:tcPr>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3) предоставление земельного участка физическим лицам в собственность за плату;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5) предоставление земельного участка юридическим лицам в собственность за плату;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6) предоставление земельного участка физическим лицам в собственность бесплатно;</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8) предоставление земельного участка юридическим лицам в собственность бесплатно;</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9) предоставление земельного участка физическим лицам в аренду;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10) предоставление земельного участка физическим лицам, являющимся индивидуальными предпринимателями в аренду;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11) предоставление земельного участка юридическим лицам в аренду;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12) предоставление земельного участка юридическим лицам в постоянное (бессрочное) пользование;</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13) предоставление земельного участка физическим лицам в безвозмездное пользование;</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6E4D7A" w:rsidRPr="001B2395"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15) предоставление земельного участка юридическим лицам в безвозмездное пользование</w:t>
            </w:r>
          </w:p>
        </w:tc>
      </w:tr>
      <w:tr w:rsidR="006E4D7A" w:rsidRPr="001B2395" w:rsidTr="0007770C">
        <w:trPr>
          <w:trHeight w:val="468"/>
          <w:jc w:val="center"/>
        </w:trPr>
        <w:tc>
          <w:tcPr>
            <w:tcW w:w="700" w:type="dxa"/>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1</w:t>
            </w:r>
          </w:p>
        </w:tc>
        <w:tc>
          <w:tcPr>
            <w:tcW w:w="1650" w:type="dxa"/>
            <w:shd w:val="clear" w:color="auto" w:fill="auto"/>
          </w:tcPr>
          <w:p w:rsidR="006E4D7A" w:rsidRPr="001B2395" w:rsidRDefault="006E4D7A" w:rsidP="00DC28EE">
            <w:pPr>
              <w:spacing w:after="0" w:line="240" w:lineRule="auto"/>
              <w:jc w:val="both"/>
              <w:rPr>
                <w:rFonts w:ascii="Times New Roman" w:hAnsi="Times New Roman"/>
                <w:sz w:val="18"/>
                <w:szCs w:val="18"/>
              </w:rPr>
            </w:pPr>
            <w:r w:rsidRPr="004C2C7A">
              <w:rPr>
                <w:rFonts w:ascii="Times New Roman" w:hAnsi="Times New Roman"/>
                <w:sz w:val="18"/>
                <w:szCs w:val="18"/>
              </w:rPr>
              <w:t>заявление о предоставлении земельного участка</w:t>
            </w:r>
          </w:p>
        </w:tc>
        <w:tc>
          <w:tcPr>
            <w:tcW w:w="4304" w:type="dxa"/>
            <w:shd w:val="clear" w:color="auto" w:fill="auto"/>
          </w:tcPr>
          <w:p w:rsidR="006E4D7A" w:rsidRPr="00DC28EE" w:rsidRDefault="006E4D7A" w:rsidP="00EB35BD">
            <w:pPr>
              <w:spacing w:after="0" w:line="240" w:lineRule="auto"/>
              <w:jc w:val="both"/>
              <w:rPr>
                <w:rFonts w:ascii="Times New Roman" w:hAnsi="Times New Roman"/>
                <w:bCs/>
                <w:color w:val="000000"/>
                <w:sz w:val="18"/>
                <w:szCs w:val="18"/>
              </w:rPr>
            </w:pPr>
            <w:r w:rsidRPr="00DC28EE">
              <w:rPr>
                <w:rFonts w:ascii="Times New Roman" w:hAnsi="Times New Roman"/>
                <w:bCs/>
                <w:color w:val="000000"/>
                <w:sz w:val="18"/>
                <w:szCs w:val="18"/>
              </w:rPr>
              <w:t>заявление о предоставлении права на земельный участок</w:t>
            </w:r>
          </w:p>
        </w:tc>
        <w:tc>
          <w:tcPr>
            <w:tcW w:w="1984" w:type="dxa"/>
            <w:shd w:val="clear" w:color="auto" w:fill="auto"/>
            <w:hideMark/>
          </w:tcPr>
          <w:p w:rsidR="006E4D7A" w:rsidRDefault="006E4D7A" w:rsidP="00DC28EE">
            <w:pPr>
              <w:spacing w:after="0" w:line="240" w:lineRule="auto"/>
              <w:rPr>
                <w:rFonts w:ascii="Times New Roman" w:hAnsi="Times New Roman"/>
                <w:bCs/>
                <w:color w:val="000000"/>
                <w:sz w:val="18"/>
                <w:szCs w:val="18"/>
              </w:rPr>
            </w:pPr>
            <w:r w:rsidRPr="001B2395">
              <w:rPr>
                <w:rFonts w:ascii="Times New Roman" w:hAnsi="Times New Roman"/>
                <w:bCs/>
                <w:color w:val="000000"/>
                <w:sz w:val="18"/>
                <w:szCs w:val="18"/>
              </w:rPr>
              <w:t>1 (один) экземпляр, подлинник</w:t>
            </w:r>
            <w:r>
              <w:rPr>
                <w:rFonts w:ascii="Times New Roman" w:hAnsi="Times New Roman"/>
                <w:bCs/>
                <w:color w:val="000000"/>
                <w:sz w:val="18"/>
                <w:szCs w:val="18"/>
              </w:rPr>
              <w:t>.</w:t>
            </w:r>
          </w:p>
          <w:p w:rsidR="006E4D7A" w:rsidRDefault="006E4D7A" w:rsidP="00DC28EE">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6E4D7A" w:rsidRPr="001B2395" w:rsidRDefault="006E4D7A" w:rsidP="00DC28EE">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418" w:type="dxa"/>
            <w:shd w:val="clear" w:color="auto" w:fill="auto"/>
            <w:hideMark/>
          </w:tcPr>
          <w:p w:rsidR="006E4D7A" w:rsidRPr="001B2395" w:rsidRDefault="006E4D7A" w:rsidP="00F53884">
            <w:pPr>
              <w:spacing w:after="0" w:line="240" w:lineRule="auto"/>
              <w:jc w:val="both"/>
              <w:rPr>
                <w:rFonts w:ascii="Times New Roman" w:hAnsi="Times New Roman"/>
                <w:sz w:val="18"/>
                <w:szCs w:val="18"/>
              </w:rPr>
            </w:pPr>
            <w:r>
              <w:rPr>
                <w:rFonts w:ascii="Times New Roman" w:hAnsi="Times New Roman"/>
                <w:sz w:val="18"/>
                <w:szCs w:val="18"/>
              </w:rPr>
              <w:t>нет</w:t>
            </w:r>
          </w:p>
        </w:tc>
        <w:tc>
          <w:tcPr>
            <w:tcW w:w="2268" w:type="dxa"/>
            <w:shd w:val="clear" w:color="auto" w:fill="auto"/>
            <w:hideMark/>
          </w:tcPr>
          <w:p w:rsidR="006E4D7A" w:rsidRPr="00DC28EE" w:rsidRDefault="006E4D7A" w:rsidP="00DC28EE">
            <w:pPr>
              <w:spacing w:after="0" w:line="240" w:lineRule="auto"/>
              <w:jc w:val="both"/>
              <w:rPr>
                <w:rFonts w:ascii="Times New Roman" w:hAnsi="Times New Roman"/>
                <w:sz w:val="18"/>
                <w:szCs w:val="18"/>
              </w:rPr>
            </w:pPr>
            <w:r w:rsidRPr="00DC28EE">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6E4D7A" w:rsidRPr="001B2395" w:rsidRDefault="006E4D7A" w:rsidP="00DC28EE">
            <w:pPr>
              <w:spacing w:after="0" w:line="240" w:lineRule="auto"/>
              <w:jc w:val="both"/>
              <w:rPr>
                <w:rFonts w:ascii="Times New Roman" w:hAnsi="Times New Roman"/>
                <w:sz w:val="18"/>
                <w:szCs w:val="18"/>
              </w:rPr>
            </w:pPr>
            <w:r w:rsidRPr="00DC28EE">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6E4D7A" w:rsidRPr="002C09E5" w:rsidRDefault="006E4D7A" w:rsidP="002C09E5">
            <w:pPr>
              <w:spacing w:after="0" w:line="240" w:lineRule="auto"/>
              <w:ind w:left="-113" w:right="-113"/>
              <w:jc w:val="center"/>
              <w:rPr>
                <w:rFonts w:ascii="Times New Roman" w:hAnsi="Times New Roman"/>
                <w:bCs/>
                <w:color w:val="000000"/>
                <w:sz w:val="18"/>
                <w:szCs w:val="18"/>
              </w:rPr>
            </w:pPr>
            <w:r w:rsidRPr="002C09E5">
              <w:rPr>
                <w:rFonts w:ascii="Times New Roman" w:hAnsi="Times New Roman"/>
                <w:bCs/>
                <w:color w:val="000000"/>
                <w:sz w:val="18"/>
                <w:szCs w:val="18"/>
              </w:rPr>
              <w:t>Приложение №3</w:t>
            </w:r>
          </w:p>
        </w:tc>
        <w:tc>
          <w:tcPr>
            <w:tcW w:w="1276" w:type="dxa"/>
            <w:shd w:val="clear" w:color="auto" w:fill="auto"/>
            <w:hideMark/>
          </w:tcPr>
          <w:p w:rsidR="006E4D7A" w:rsidRPr="002C09E5" w:rsidRDefault="006E4D7A" w:rsidP="002C09E5">
            <w:pPr>
              <w:spacing w:after="0" w:line="240" w:lineRule="auto"/>
              <w:jc w:val="center"/>
              <w:rPr>
                <w:rFonts w:ascii="Times New Roman" w:hAnsi="Times New Roman"/>
                <w:bCs/>
                <w:color w:val="000000"/>
                <w:sz w:val="18"/>
                <w:szCs w:val="18"/>
              </w:rPr>
            </w:pPr>
            <w:r w:rsidRPr="002C09E5">
              <w:rPr>
                <w:rFonts w:ascii="Times New Roman" w:hAnsi="Times New Roman"/>
                <w:bCs/>
                <w:color w:val="000000"/>
                <w:sz w:val="18"/>
                <w:szCs w:val="18"/>
              </w:rPr>
              <w:t>Приложение № 4</w:t>
            </w:r>
          </w:p>
        </w:tc>
      </w:tr>
      <w:tr w:rsidR="006E4D7A" w:rsidRPr="001B2395" w:rsidTr="006E4D7A">
        <w:trPr>
          <w:trHeight w:val="83"/>
          <w:jc w:val="center"/>
        </w:trPr>
        <w:tc>
          <w:tcPr>
            <w:tcW w:w="700" w:type="dxa"/>
            <w:vMerge w:val="restart"/>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1650" w:type="dxa"/>
            <w:vMerge w:val="restart"/>
            <w:shd w:val="clear" w:color="auto" w:fill="auto"/>
          </w:tcPr>
          <w:p w:rsidR="006E4D7A" w:rsidRPr="001B2395" w:rsidRDefault="006E4D7A" w:rsidP="006E4D7A">
            <w:pPr>
              <w:spacing w:after="0" w:line="240" w:lineRule="auto"/>
              <w:jc w:val="both"/>
              <w:rPr>
                <w:rFonts w:ascii="Times New Roman" w:hAnsi="Times New Roman"/>
                <w:sz w:val="18"/>
                <w:szCs w:val="18"/>
              </w:rPr>
            </w:pPr>
            <w:r w:rsidRPr="004C2C7A">
              <w:rPr>
                <w:rFonts w:ascii="Times New Roman" w:hAnsi="Times New Roman"/>
                <w:sz w:val="18"/>
                <w:szCs w:val="18"/>
              </w:rPr>
              <w:t xml:space="preserve">документ, удостоверяющий личность </w:t>
            </w: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6E4D7A" w:rsidRPr="00F67DFC" w:rsidRDefault="006E4D7A" w:rsidP="001D1C2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о регистрации и </w:t>
            </w:r>
            <w:r w:rsidRPr="0047354D">
              <w:rPr>
                <w:rFonts w:ascii="Times New Roman" w:hAnsi="Times New Roman"/>
                <w:color w:val="000000"/>
                <w:sz w:val="18"/>
                <w:szCs w:val="18"/>
              </w:rPr>
              <w:lastRenderedPageBreak/>
              <w:t>расторжении брака;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6E4D7A" w:rsidRPr="001B2395" w:rsidRDefault="006E4D7A" w:rsidP="00DC28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w:t>
            </w:r>
          </w:p>
        </w:tc>
        <w:tc>
          <w:tcPr>
            <w:tcW w:w="1276" w:type="dxa"/>
            <w:vMerge w:val="restart"/>
            <w:shd w:val="clear" w:color="auto" w:fill="auto"/>
            <w:hideMark/>
          </w:tcPr>
          <w:p w:rsidR="006E4D7A" w:rsidRPr="001B2395" w:rsidRDefault="006E4D7A" w:rsidP="00DC28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для утративших паспорт граждан, а также для граждан, в отношении которых до </w:t>
            </w:r>
            <w:r w:rsidRPr="0047354D">
              <w:rPr>
                <w:rFonts w:ascii="Times New Roman" w:hAnsi="Times New Roman"/>
                <w:iCs/>
                <w:color w:val="000000"/>
                <w:sz w:val="18"/>
                <w:szCs w:val="18"/>
              </w:rPr>
              <w:lastRenderedPageBreak/>
              <w:t>выдачи паспорта проводится дополнительная проверка</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w:t>
            </w:r>
            <w:r w:rsidRPr="0047354D">
              <w:rPr>
                <w:rFonts w:ascii="Times New Roman" w:hAnsi="Times New Roman"/>
                <w:color w:val="000000"/>
                <w:sz w:val="18"/>
                <w:szCs w:val="18"/>
              </w:rPr>
              <w:lastRenderedPageBreak/>
              <w:t>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м) наличие отсрочки от призыва на военную </w:t>
            </w:r>
            <w:r w:rsidRPr="0047354D">
              <w:rPr>
                <w:rFonts w:ascii="Times New Roman" w:hAnsi="Times New Roman"/>
                <w:color w:val="000000"/>
                <w:sz w:val="18"/>
                <w:szCs w:val="18"/>
              </w:rPr>
              <w:lastRenderedPageBreak/>
              <w:t>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w:t>
            </w:r>
            <w:r w:rsidRPr="0047354D">
              <w:rPr>
                <w:rFonts w:ascii="Times New Roman" w:hAnsi="Times New Roman"/>
                <w:color w:val="000000"/>
                <w:sz w:val="18"/>
                <w:szCs w:val="18"/>
              </w:rPr>
              <w:lastRenderedPageBreak/>
              <w:t>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 xml:space="preserve">б) число, месяц и год рождения владельца </w:t>
            </w:r>
            <w:r w:rsidRPr="0047354D">
              <w:rPr>
                <w:rFonts w:ascii="Times New Roman" w:hAnsi="Times New Roman"/>
                <w:color w:val="000000"/>
                <w:sz w:val="18"/>
                <w:szCs w:val="18"/>
              </w:rPr>
              <w:lastRenderedPageBreak/>
              <w:t>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w:t>
            </w:r>
            <w:r w:rsidRPr="0047354D">
              <w:rPr>
                <w:rFonts w:ascii="Times New Roman" w:hAnsi="Times New Roman"/>
                <w:color w:val="000000"/>
                <w:sz w:val="18"/>
                <w:szCs w:val="18"/>
              </w:rPr>
              <w:lastRenderedPageBreak/>
              <w:t>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w:t>
            </w:r>
            <w:r w:rsidRPr="0047354D">
              <w:rPr>
                <w:rFonts w:ascii="Times New Roman" w:hAnsi="Times New Roman"/>
                <w:color w:val="000000"/>
                <w:sz w:val="18"/>
                <w:szCs w:val="18"/>
              </w:rPr>
              <w:lastRenderedPageBreak/>
              <w:t xml:space="preserve">повреждений, наличие которых не позволяет однозначно истолковать их содержание. </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4 - 8 и 13 предназначены для размещения служебных </w:t>
            </w:r>
            <w:r w:rsidRPr="0047354D">
              <w:rPr>
                <w:rFonts w:ascii="Times New Roman" w:hAnsi="Times New Roman"/>
                <w:color w:val="000000"/>
                <w:sz w:val="18"/>
                <w:szCs w:val="18"/>
              </w:rPr>
              <w:lastRenderedPageBreak/>
              <w:t>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DC28EE">
        <w:trPr>
          <w:trHeight w:val="274"/>
          <w:jc w:val="center"/>
        </w:trPr>
        <w:tc>
          <w:tcPr>
            <w:tcW w:w="700" w:type="dxa"/>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650" w:type="dxa"/>
            <w:shd w:val="clear" w:color="auto" w:fill="auto"/>
          </w:tcPr>
          <w:p w:rsidR="006E4D7A" w:rsidRPr="001B2395" w:rsidRDefault="006E4D7A" w:rsidP="006E4D7A">
            <w:pPr>
              <w:spacing w:after="0" w:line="240" w:lineRule="auto"/>
              <w:jc w:val="both"/>
              <w:rPr>
                <w:rFonts w:ascii="Times New Roman" w:hAnsi="Times New Roman"/>
                <w:sz w:val="18"/>
                <w:szCs w:val="18"/>
              </w:rPr>
            </w:pPr>
            <w:r w:rsidRPr="004C2C7A">
              <w:rPr>
                <w:rFonts w:ascii="Times New Roman" w:hAnsi="Times New Roman"/>
                <w:sz w:val="18"/>
                <w:szCs w:val="18"/>
              </w:rPr>
              <w:t xml:space="preserve">документы, подтверждающие надлежащее использование земельного участка из земель сельскохозяйственного назначения, предусмотренные перечнем, </w:t>
            </w:r>
            <w:r w:rsidRPr="004C2C7A">
              <w:rPr>
                <w:rFonts w:ascii="Times New Roman" w:hAnsi="Times New Roman"/>
                <w:sz w:val="18"/>
                <w:szCs w:val="18"/>
              </w:rPr>
              <w:lastRenderedPageBreak/>
              <w:t>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tc>
        <w:tc>
          <w:tcPr>
            <w:tcW w:w="4304" w:type="dxa"/>
            <w:shd w:val="clear" w:color="auto" w:fill="auto"/>
          </w:tcPr>
          <w:p w:rsidR="006E4D7A" w:rsidRPr="00EB35BD" w:rsidRDefault="006E4D7A" w:rsidP="006E4D7A">
            <w:pPr>
              <w:spacing w:after="0" w:line="240" w:lineRule="auto"/>
              <w:jc w:val="both"/>
              <w:rPr>
                <w:rFonts w:ascii="Times New Roman" w:hAnsi="Times New Roman"/>
                <w:b/>
                <w:bCs/>
                <w:color w:val="000000"/>
                <w:sz w:val="18"/>
                <w:szCs w:val="18"/>
              </w:rPr>
            </w:pPr>
            <w:r w:rsidRPr="004C2C7A">
              <w:rPr>
                <w:rFonts w:ascii="Times New Roman" w:hAnsi="Times New Roman"/>
                <w:sz w:val="18"/>
                <w:szCs w:val="18"/>
              </w:rPr>
              <w:lastRenderedPageBreak/>
              <w:t>документы, подтверждающие надлежащее использование земельного участка из земель сельскохозяйственного назначения</w:t>
            </w:r>
          </w:p>
        </w:tc>
        <w:tc>
          <w:tcPr>
            <w:tcW w:w="1984" w:type="dxa"/>
            <w:shd w:val="clear" w:color="auto" w:fill="auto"/>
            <w:hideMark/>
          </w:tcPr>
          <w:p w:rsidR="006E4D7A" w:rsidRPr="00EA1271" w:rsidRDefault="006E4D7A" w:rsidP="006E4D7A">
            <w:pPr>
              <w:spacing w:after="0" w:line="240" w:lineRule="auto"/>
              <w:rPr>
                <w:rFonts w:ascii="Times New Roman" w:hAnsi="Times New Roman"/>
                <w:bCs/>
                <w:color w:val="000000"/>
                <w:sz w:val="18"/>
                <w:szCs w:val="18"/>
              </w:rPr>
            </w:pPr>
            <w:r w:rsidRPr="00EA1271">
              <w:rPr>
                <w:rFonts w:ascii="Times New Roman" w:hAnsi="Times New Roman"/>
                <w:bCs/>
                <w:color w:val="000000"/>
                <w:sz w:val="18"/>
                <w:szCs w:val="18"/>
              </w:rPr>
              <w:t>1 (один) экземпляр, подлинник</w:t>
            </w:r>
          </w:p>
          <w:p w:rsidR="006E4D7A" w:rsidRPr="00EA1271" w:rsidRDefault="006E4D7A" w:rsidP="006E4D7A">
            <w:pPr>
              <w:spacing w:after="0" w:line="240" w:lineRule="auto"/>
              <w:rPr>
                <w:rFonts w:ascii="Times New Roman" w:hAnsi="Times New Roman"/>
                <w:bCs/>
                <w:color w:val="000000"/>
                <w:sz w:val="18"/>
                <w:szCs w:val="18"/>
              </w:rPr>
            </w:pPr>
            <w:r w:rsidRPr="00EA1271">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EA1271">
              <w:rPr>
                <w:rFonts w:ascii="Times New Roman" w:hAnsi="Times New Roman"/>
                <w:bCs/>
                <w:color w:val="000000"/>
                <w:sz w:val="18"/>
                <w:szCs w:val="18"/>
              </w:rPr>
              <w:t>Формирование в дело</w:t>
            </w:r>
          </w:p>
        </w:tc>
        <w:tc>
          <w:tcPr>
            <w:tcW w:w="1418" w:type="dxa"/>
            <w:shd w:val="clear" w:color="auto" w:fill="auto"/>
            <w:hideMark/>
          </w:tcPr>
          <w:p w:rsidR="006E4D7A" w:rsidRPr="001B2395" w:rsidRDefault="006E4D7A" w:rsidP="006E4D7A">
            <w:pPr>
              <w:spacing w:after="0" w:line="240" w:lineRule="auto"/>
              <w:jc w:val="both"/>
              <w:rPr>
                <w:rFonts w:ascii="Times New Roman" w:hAnsi="Times New Roman"/>
                <w:sz w:val="18"/>
                <w:szCs w:val="18"/>
              </w:rPr>
            </w:pPr>
            <w:r w:rsidRPr="00DC28EE">
              <w:rPr>
                <w:rFonts w:ascii="Times New Roman" w:hAnsi="Times New Roman"/>
                <w:sz w:val="18"/>
                <w:szCs w:val="18"/>
              </w:rPr>
              <w:t>если в заявлении указано предоставление земельного участка из земель сельскохозяйственного назначения</w:t>
            </w:r>
          </w:p>
        </w:tc>
        <w:tc>
          <w:tcPr>
            <w:tcW w:w="2268" w:type="dxa"/>
            <w:shd w:val="clear" w:color="auto" w:fill="auto"/>
            <w:hideMark/>
          </w:tcPr>
          <w:p w:rsidR="006E4D7A" w:rsidRPr="00EA1271" w:rsidRDefault="006E4D7A" w:rsidP="006E4D7A">
            <w:pPr>
              <w:spacing w:after="0" w:line="240" w:lineRule="auto"/>
              <w:jc w:val="both"/>
              <w:rPr>
                <w:rFonts w:ascii="Times New Roman" w:hAnsi="Times New Roman"/>
                <w:sz w:val="18"/>
                <w:szCs w:val="18"/>
              </w:rPr>
            </w:pPr>
            <w:r w:rsidRPr="00EA1271">
              <w:rPr>
                <w:rFonts w:ascii="Times New Roman" w:hAnsi="Times New Roman"/>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sz w:val="18"/>
                <w:szCs w:val="18"/>
              </w:rPr>
            </w:pPr>
            <w:r w:rsidRPr="00EA1271">
              <w:rPr>
                <w:rFonts w:ascii="Times New Roman" w:hAnsi="Times New Roman"/>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6E4D7A" w:rsidRPr="001B2395" w:rsidTr="0007770C">
        <w:trPr>
          <w:trHeight w:val="468"/>
          <w:jc w:val="center"/>
        </w:trPr>
        <w:tc>
          <w:tcPr>
            <w:tcW w:w="700" w:type="dxa"/>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p>
        </w:tc>
        <w:tc>
          <w:tcPr>
            <w:tcW w:w="1650" w:type="dxa"/>
            <w:shd w:val="clear" w:color="auto" w:fill="auto"/>
          </w:tcPr>
          <w:p w:rsidR="006E4D7A" w:rsidRPr="001B2395" w:rsidRDefault="006E4D7A" w:rsidP="006E4D7A">
            <w:pPr>
              <w:spacing w:after="0" w:line="240" w:lineRule="auto"/>
              <w:jc w:val="both"/>
              <w:rPr>
                <w:rFonts w:ascii="Times New Roman" w:hAnsi="Times New Roman"/>
                <w:sz w:val="18"/>
                <w:szCs w:val="18"/>
              </w:rPr>
            </w:pPr>
            <w:r w:rsidRPr="00E826AB">
              <w:rPr>
                <w:rFonts w:ascii="Times New Roman" w:hAnsi="Times New Roman"/>
                <w:sz w:val="18"/>
                <w:szCs w:val="18"/>
              </w:rPr>
              <w:t>документы, подтверждающие право заявителя на приобретение земельного участка без проведения торгов</w:t>
            </w:r>
          </w:p>
        </w:tc>
        <w:tc>
          <w:tcPr>
            <w:tcW w:w="4304" w:type="dxa"/>
            <w:shd w:val="clear" w:color="auto" w:fill="auto"/>
          </w:tcPr>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государственный контракт;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безвозмездного пользования зданием, сооружением, если право на такое здание, сооружение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найма служебного жилого помещения;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 в целях строительства жилья экономического класса;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договор о развитии застроенной территории; </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жилья экономического класса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коммерческого использования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социального использования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lastRenderedPageBreak/>
              <w:t>договор, соглашение или иной документ, предусматривающий выполнение международных обязательств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членство заявителя в некоммерческой организации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законодательством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законом субъекта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инвестиционная декларация, в составе которой </w:t>
            </w:r>
            <w:r w:rsidRPr="0015155F">
              <w:rPr>
                <w:rFonts w:ascii="Times New Roman" w:hAnsi="Times New Roman"/>
                <w:bCs/>
                <w:color w:val="000000"/>
                <w:sz w:val="18"/>
                <w:szCs w:val="18"/>
              </w:rPr>
              <w:lastRenderedPageBreak/>
              <w:t>представлен инвестиционный проект;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концессионное соглашение;</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охотхозяйственное соглашение;</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приказ о приеме на работу, выписка из трудовой книжки или трудовой договор (контракт);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общего собрания членов некоммерческой организации о распределении испрашиваемого земельного участка заявителю;</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 относящегося к имуществу общего 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распределении испрашиваемого земельного участка заявителю;</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юридического лица о приобретении земельного участка, относящегося к имуществу общего 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субъекта Российской Федерации о создании некоммерческой организации;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о внесении казачьего общества в государственный Реестр казачьих обществ в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удостоверяющее регистрацию лица в качестве резидента особой экономической зоны;</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 взаимодействии в сфере развития инфраструктуры особой экономической зоны;</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соглашение о создании крестьянского (фермерского) хозяйства в случае, если фермерское </w:t>
            </w:r>
            <w:r w:rsidRPr="0015155F">
              <w:rPr>
                <w:rFonts w:ascii="Times New Roman" w:hAnsi="Times New Roman"/>
                <w:bCs/>
                <w:color w:val="000000"/>
                <w:sz w:val="18"/>
                <w:szCs w:val="18"/>
              </w:rPr>
              <w:lastRenderedPageBreak/>
              <w:t>хозяйство создано несколькими гражданами;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управлении особой экономической зоной;</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справка уполномоченного органа об отнесении объекта к объектам регионального или местного значения,</w:t>
            </w:r>
          </w:p>
          <w:p w:rsidR="006E4D7A" w:rsidRDefault="006E4D7A" w:rsidP="006E4D7A">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w:t>
            </w:r>
            <w:r w:rsidRPr="0015155F">
              <w:rPr>
                <w:rFonts w:ascii="Times New Roman" w:hAnsi="Times New Roman"/>
                <w:bCs/>
                <w:color w:val="000000"/>
                <w:sz w:val="18"/>
                <w:szCs w:val="1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bCs/>
                <w:color w:val="000000"/>
                <w:sz w:val="18"/>
                <w:szCs w:val="18"/>
              </w:rPr>
              <w:t>)</w:t>
            </w:r>
          </w:p>
          <w:p w:rsidR="006E4D7A" w:rsidRPr="00EB35BD" w:rsidRDefault="006E4D7A" w:rsidP="006E4D7A">
            <w:pPr>
              <w:spacing w:after="0" w:line="240" w:lineRule="auto"/>
              <w:jc w:val="both"/>
              <w:rPr>
                <w:rFonts w:ascii="Times New Roman" w:hAnsi="Times New Roman"/>
                <w:b/>
                <w:bCs/>
                <w:color w:val="000000"/>
                <w:sz w:val="18"/>
                <w:szCs w:val="18"/>
              </w:rPr>
            </w:pPr>
          </w:p>
        </w:tc>
        <w:tc>
          <w:tcPr>
            <w:tcW w:w="1984" w:type="dxa"/>
            <w:shd w:val="clear" w:color="auto" w:fill="auto"/>
            <w:hideMark/>
          </w:tcPr>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lastRenderedPageBreak/>
              <w:t>1 (один) экземпляр, подлинник/копия</w:t>
            </w:r>
            <w:r>
              <w:rPr>
                <w:rFonts w:ascii="Times New Roman" w:hAnsi="Times New Roman"/>
                <w:bCs/>
                <w:color w:val="000000"/>
                <w:sz w:val="18"/>
                <w:szCs w:val="18"/>
              </w:rPr>
              <w:t>.</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Действия:</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1. Снятие копии (при необходимости)</w:t>
            </w:r>
          </w:p>
          <w:p w:rsidR="006E4D7A" w:rsidRPr="001B2395"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2. Формирование в дело</w:t>
            </w:r>
          </w:p>
        </w:tc>
        <w:tc>
          <w:tcPr>
            <w:tcW w:w="1418" w:type="dxa"/>
            <w:shd w:val="clear" w:color="auto" w:fill="auto"/>
            <w:hideMark/>
          </w:tcPr>
          <w:p w:rsidR="006E4D7A" w:rsidRPr="001B2395" w:rsidRDefault="006E4D7A" w:rsidP="006E4D7A">
            <w:pPr>
              <w:spacing w:after="0" w:line="240" w:lineRule="auto"/>
              <w:jc w:val="both"/>
              <w:rPr>
                <w:rFonts w:ascii="Times New Roman" w:hAnsi="Times New Roman"/>
                <w:sz w:val="18"/>
                <w:szCs w:val="18"/>
              </w:rPr>
            </w:pPr>
            <w:r w:rsidRPr="0015155F">
              <w:rPr>
                <w:rFonts w:ascii="Times New Roman" w:hAnsi="Times New Roman"/>
                <w:bCs/>
                <w:color w:val="000000"/>
                <w:sz w:val="18"/>
                <w:szCs w:val="18"/>
              </w:rPr>
              <w:t xml:space="preserve">если </w:t>
            </w:r>
            <w:r>
              <w:rPr>
                <w:rFonts w:ascii="Times New Roman" w:hAnsi="Times New Roman"/>
                <w:bCs/>
                <w:color w:val="000000"/>
                <w:sz w:val="18"/>
                <w:szCs w:val="18"/>
              </w:rPr>
              <w:t>заявитель</w:t>
            </w:r>
            <w:r w:rsidRPr="0015155F">
              <w:rPr>
                <w:rFonts w:ascii="Times New Roman" w:hAnsi="Times New Roman"/>
                <w:bCs/>
                <w:color w:val="000000"/>
                <w:sz w:val="18"/>
                <w:szCs w:val="18"/>
              </w:rPr>
              <w:t xml:space="preserve"> обладает правом на приобретение земельных участков</w:t>
            </w:r>
            <w:r>
              <w:rPr>
                <w:rFonts w:ascii="Times New Roman" w:hAnsi="Times New Roman"/>
                <w:bCs/>
                <w:color w:val="000000"/>
                <w:sz w:val="18"/>
                <w:szCs w:val="18"/>
              </w:rPr>
              <w:t xml:space="preserve"> без проведения торгов</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содержать подчисток, приписок, исправлений.</w:t>
            </w:r>
          </w:p>
          <w:p w:rsidR="006E4D7A" w:rsidRPr="001B2395" w:rsidRDefault="006E4D7A" w:rsidP="006E4D7A">
            <w:pPr>
              <w:spacing w:after="0" w:line="240" w:lineRule="auto"/>
              <w:jc w:val="both"/>
              <w:rPr>
                <w:rFonts w:ascii="Times New Roman" w:hAnsi="Times New Roman"/>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D17DED">
        <w:trPr>
          <w:trHeight w:val="1265"/>
          <w:jc w:val="center"/>
        </w:trPr>
        <w:tc>
          <w:tcPr>
            <w:tcW w:w="700" w:type="dxa"/>
            <w:shd w:val="clear" w:color="auto" w:fill="auto"/>
            <w:hideMark/>
          </w:tcPr>
          <w:p w:rsidR="006E4D7A" w:rsidRPr="001B2395" w:rsidRDefault="006E4D7A" w:rsidP="00D17DE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5</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shd w:val="clear" w:color="auto" w:fill="auto"/>
            <w:hideMark/>
          </w:tcPr>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hideMark/>
          </w:tcPr>
          <w:p w:rsidR="006E4D7A" w:rsidRPr="0065635F" w:rsidRDefault="006E4D7A" w:rsidP="006E4D7A">
            <w:pPr>
              <w:spacing w:after="0" w:line="240" w:lineRule="auto"/>
              <w:ind w:firstLine="34"/>
              <w:jc w:val="both"/>
              <w:rPr>
                <w:rFonts w:ascii="Times New Roman" w:hAnsi="Times New Roman"/>
                <w:bCs/>
                <w:color w:val="000000"/>
                <w:sz w:val="18"/>
                <w:szCs w:val="18"/>
              </w:rPr>
            </w:pPr>
            <w:r w:rsidRPr="00952D94">
              <w:rPr>
                <w:rFonts w:ascii="Times New Roman" w:hAnsi="Times New Roman"/>
                <w:bCs/>
                <w:color w:val="000000"/>
                <w:sz w:val="18"/>
                <w:szCs w:val="18"/>
              </w:rPr>
              <w:t>если заявителем является иностранное юридическое лицо</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D17DED">
        <w:trPr>
          <w:trHeight w:val="1265"/>
          <w:jc w:val="center"/>
        </w:trPr>
        <w:tc>
          <w:tcPr>
            <w:tcW w:w="700" w:type="dxa"/>
            <w:shd w:val="clear" w:color="auto" w:fill="auto"/>
          </w:tcPr>
          <w:p w:rsidR="006E4D7A" w:rsidRDefault="006E4D7A" w:rsidP="00D17DE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 xml:space="preserve">подготовленные некоммерческой организацией, созданной гражданами, списки ее членов (если подано заявление о предварительном </w:t>
            </w:r>
            <w:r w:rsidRPr="00AA0980">
              <w:rPr>
                <w:rFonts w:ascii="Times New Roman" w:hAnsi="Times New Roman"/>
                <w:sz w:val="18"/>
                <w:szCs w:val="18"/>
              </w:rPr>
              <w:lastRenderedPageBreak/>
              <w:t>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lastRenderedPageBreak/>
              <w:t>списки членов садоводческой или огороднической некоммерческой организации</w:t>
            </w:r>
          </w:p>
        </w:tc>
        <w:tc>
          <w:tcPr>
            <w:tcW w:w="1984" w:type="dxa"/>
            <w:shd w:val="clear" w:color="auto" w:fill="auto"/>
          </w:tcPr>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tcPr>
          <w:p w:rsidR="006E4D7A" w:rsidRPr="001B2395" w:rsidRDefault="006E4D7A" w:rsidP="006E4D7A">
            <w:pPr>
              <w:spacing w:after="0" w:line="240" w:lineRule="auto"/>
              <w:ind w:firstLine="34"/>
              <w:jc w:val="both"/>
              <w:rPr>
                <w:rFonts w:ascii="Times New Roman" w:hAnsi="Times New Roman"/>
                <w:b/>
                <w:bCs/>
                <w:color w:val="000000"/>
                <w:sz w:val="18"/>
                <w:szCs w:val="18"/>
              </w:rPr>
            </w:pPr>
            <w:r w:rsidRPr="00AA0980">
              <w:rPr>
                <w:rFonts w:ascii="Times New Roman" w:hAnsi="Times New Roman"/>
                <w:sz w:val="18"/>
                <w:szCs w:val="18"/>
              </w:rPr>
              <w:t>если подано заявление о предварительном согласовании предоставления земельного участка или о предоставлени</w:t>
            </w:r>
            <w:r w:rsidRPr="00AA0980">
              <w:rPr>
                <w:rFonts w:ascii="Times New Roman" w:hAnsi="Times New Roman"/>
                <w:sz w:val="18"/>
                <w:szCs w:val="18"/>
              </w:rPr>
              <w:lastRenderedPageBreak/>
              <w:t>и земельного участка в безвозмездное пользование указанной организации для ведения огородничества или садоводства</w:t>
            </w:r>
          </w:p>
        </w:tc>
        <w:tc>
          <w:tcPr>
            <w:tcW w:w="2268" w:type="dxa"/>
            <w:shd w:val="clear" w:color="auto" w:fill="auto"/>
          </w:tcPr>
          <w:p w:rsidR="006E4D7A" w:rsidRPr="00952D94"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lastRenderedPageBreak/>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bl>
    <w:p w:rsidR="00311C1A" w:rsidRPr="00F53884" w:rsidRDefault="00311C1A" w:rsidP="00F53884">
      <w:pPr>
        <w:spacing w:after="0" w:line="240" w:lineRule="auto"/>
        <w:rPr>
          <w:rFonts w:ascii="Times New Roman" w:hAnsi="Times New Roman"/>
          <w:sz w:val="16"/>
          <w:szCs w:val="16"/>
        </w:rPr>
        <w:sectPr w:rsidR="00311C1A" w:rsidRPr="00F53884" w:rsidSect="00220909">
          <w:pgSz w:w="16838" w:h="11906" w:orient="landscape"/>
          <w:pgMar w:top="1134" w:right="567" w:bottom="567" w:left="567" w:header="709" w:footer="709" w:gutter="0"/>
          <w:cols w:space="708"/>
          <w:docGrid w:linePitch="360"/>
        </w:sectPr>
      </w:pPr>
    </w:p>
    <w:p w:rsidR="00311C1A" w:rsidRPr="00F53884" w:rsidRDefault="00311C1A" w:rsidP="00F53884">
      <w:pPr>
        <w:spacing w:after="0" w:line="240" w:lineRule="auto"/>
        <w:rPr>
          <w:rFonts w:ascii="Times New Roman" w:hAnsi="Times New Roman"/>
          <w:b/>
          <w:color w:val="000000"/>
          <w:sz w:val="24"/>
          <w:szCs w:val="24"/>
        </w:rPr>
      </w:pPr>
      <w:r w:rsidRPr="002E098A">
        <w:rPr>
          <w:rFonts w:ascii="Times New Roman" w:hAnsi="Times New Roman"/>
          <w:b/>
          <w:color w:val="000000"/>
          <w:sz w:val="24"/>
          <w:szCs w:val="24"/>
        </w:rPr>
        <w:lastRenderedPageBreak/>
        <w:t>Раздел 5. «</w:t>
      </w:r>
      <w:r w:rsidRPr="002E098A">
        <w:rPr>
          <w:rFonts w:ascii="Times New Roman" w:hAnsi="Times New Roman"/>
          <w:b/>
          <w:sz w:val="24"/>
          <w:szCs w:val="24"/>
        </w:rPr>
        <w:t xml:space="preserve">Документы и сведения, </w:t>
      </w:r>
      <w:r w:rsidRPr="002E098A">
        <w:rPr>
          <w:rFonts w:ascii="Times New Roman" w:hAnsi="Times New Roman"/>
          <w:b/>
          <w:color w:val="000000"/>
          <w:sz w:val="24"/>
          <w:szCs w:val="24"/>
        </w:rPr>
        <w:t xml:space="preserve">получаемые посредством  межведомственного </w:t>
      </w:r>
      <w:r w:rsidR="00A65821" w:rsidRPr="002E098A">
        <w:rPr>
          <w:rFonts w:ascii="Times New Roman" w:hAnsi="Times New Roman"/>
          <w:b/>
          <w:color w:val="000000"/>
          <w:sz w:val="24"/>
          <w:szCs w:val="24"/>
        </w:rPr>
        <w:t>информационного</w:t>
      </w:r>
      <w:r w:rsidRPr="002E098A">
        <w:rPr>
          <w:rFonts w:ascii="Times New Roman" w:hAnsi="Times New Roman"/>
          <w:b/>
          <w:color w:val="000000"/>
          <w:sz w:val="24"/>
          <w:szCs w:val="24"/>
        </w:rPr>
        <w:t xml:space="preserve"> взаимодействия»</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983"/>
        <w:gridCol w:w="2262"/>
        <w:gridCol w:w="1707"/>
        <w:gridCol w:w="1560"/>
        <w:gridCol w:w="1276"/>
        <w:gridCol w:w="2371"/>
        <w:gridCol w:w="1528"/>
        <w:gridCol w:w="1707"/>
      </w:tblGrid>
      <w:tr w:rsidR="00B12B22" w:rsidRPr="007D5544" w:rsidTr="00C91BF7">
        <w:trPr>
          <w:trHeight w:val="2461"/>
        </w:trPr>
        <w:tc>
          <w:tcPr>
            <w:tcW w:w="489"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актуальной технологической карты межведомственного взаимодействия</w:t>
            </w:r>
          </w:p>
        </w:tc>
        <w:tc>
          <w:tcPr>
            <w:tcW w:w="621"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запрашиваемого документа (сведения)</w:t>
            </w:r>
          </w:p>
        </w:tc>
        <w:tc>
          <w:tcPr>
            <w:tcW w:w="70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Перечень и состав сведений, запрашиваемых в рамках межведомственного информационного взаимодействия</w:t>
            </w:r>
          </w:p>
        </w:tc>
        <w:tc>
          <w:tcPr>
            <w:tcW w:w="535"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направляющего(ей) межведомственный запрос</w:t>
            </w:r>
          </w:p>
        </w:tc>
        <w:tc>
          <w:tcPr>
            <w:tcW w:w="48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в адрес которого(ой) направляется межведомственный запрос</w:t>
            </w:r>
          </w:p>
        </w:tc>
        <w:tc>
          <w:tcPr>
            <w:tcW w:w="400"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lang w:val="en-US"/>
              </w:rPr>
              <w:t>SID</w:t>
            </w:r>
            <w:r w:rsidRPr="00F53884">
              <w:rPr>
                <w:rFonts w:ascii="Times New Roman" w:hAnsi="Times New Roman"/>
                <w:b/>
                <w:bCs/>
                <w:color w:val="000000"/>
                <w:sz w:val="16"/>
                <w:szCs w:val="16"/>
              </w:rPr>
              <w:t xml:space="preserve"> электронного сервиса</w:t>
            </w:r>
          </w:p>
        </w:tc>
        <w:tc>
          <w:tcPr>
            <w:tcW w:w="743"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осуществления межведомственного информационного взаимодействия</w:t>
            </w:r>
          </w:p>
        </w:tc>
        <w:tc>
          <w:tcPr>
            <w:tcW w:w="47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Форма (шаблон)</w:t>
            </w:r>
            <w:r w:rsidR="00D70E4D" w:rsidRPr="00F53884">
              <w:rPr>
                <w:rFonts w:ascii="Times New Roman" w:hAnsi="Times New Roman"/>
                <w:b/>
                <w:bCs/>
                <w:color w:val="000000"/>
                <w:sz w:val="16"/>
                <w:szCs w:val="16"/>
              </w:rPr>
              <w:t xml:space="preserve"> </w:t>
            </w:r>
            <w:r w:rsidRPr="00F53884">
              <w:rPr>
                <w:rFonts w:ascii="Times New Roman" w:hAnsi="Times New Roman"/>
                <w:b/>
                <w:bCs/>
                <w:color w:val="000000"/>
                <w:sz w:val="16"/>
                <w:szCs w:val="16"/>
              </w:rPr>
              <w:t>межведомственного запроса</w:t>
            </w:r>
          </w:p>
        </w:tc>
        <w:tc>
          <w:tcPr>
            <w:tcW w:w="535"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Образец заполнения формы межведомственного запроса</w:t>
            </w:r>
          </w:p>
        </w:tc>
      </w:tr>
      <w:tr w:rsidR="00B12B22" w:rsidRPr="002E098A" w:rsidTr="00C91BF7">
        <w:trPr>
          <w:trHeight w:val="300"/>
        </w:trPr>
        <w:tc>
          <w:tcPr>
            <w:tcW w:w="489"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1</w:t>
            </w:r>
          </w:p>
        </w:tc>
        <w:tc>
          <w:tcPr>
            <w:tcW w:w="621"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2</w:t>
            </w:r>
          </w:p>
        </w:tc>
        <w:tc>
          <w:tcPr>
            <w:tcW w:w="70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3</w:t>
            </w:r>
          </w:p>
        </w:tc>
        <w:tc>
          <w:tcPr>
            <w:tcW w:w="535"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4</w:t>
            </w:r>
          </w:p>
        </w:tc>
        <w:tc>
          <w:tcPr>
            <w:tcW w:w="489"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5</w:t>
            </w:r>
          </w:p>
        </w:tc>
        <w:tc>
          <w:tcPr>
            <w:tcW w:w="400"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6</w:t>
            </w:r>
          </w:p>
        </w:tc>
        <w:tc>
          <w:tcPr>
            <w:tcW w:w="743"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7</w:t>
            </w:r>
          </w:p>
        </w:tc>
        <w:tc>
          <w:tcPr>
            <w:tcW w:w="47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8</w:t>
            </w:r>
          </w:p>
        </w:tc>
        <w:tc>
          <w:tcPr>
            <w:tcW w:w="535"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9</w:t>
            </w:r>
          </w:p>
        </w:tc>
      </w:tr>
      <w:tr w:rsidR="0095557A" w:rsidRPr="007D5544" w:rsidTr="00397108">
        <w:trPr>
          <w:trHeight w:val="309"/>
        </w:trPr>
        <w:tc>
          <w:tcPr>
            <w:tcW w:w="5000" w:type="pct"/>
            <w:gridSpan w:val="9"/>
          </w:tcPr>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015541" w:rsidRPr="00C91BF7"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tc>
      </w:tr>
      <w:tr w:rsidR="00C91BF7" w:rsidRPr="007D5544" w:rsidTr="007333E0">
        <w:trPr>
          <w:trHeight w:val="3400"/>
        </w:trPr>
        <w:tc>
          <w:tcPr>
            <w:tcW w:w="489"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621" w:type="pct"/>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709"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535" w:type="pct"/>
            <w:vAlign w:val="center"/>
          </w:tcPr>
          <w:p w:rsidR="00C91BF7" w:rsidRPr="008902CA" w:rsidRDefault="00C91BF7" w:rsidP="002255D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 муниципального</w:t>
            </w:r>
            <w:r w:rsidRPr="008902CA">
              <w:rPr>
                <w:rFonts w:ascii="Times New Roman" w:hAnsi="Times New Roman"/>
                <w:color w:val="000000"/>
                <w:sz w:val="18"/>
                <w:szCs w:val="18"/>
              </w:rPr>
              <w:t xml:space="preserve"> района</w:t>
            </w:r>
          </w:p>
        </w:tc>
        <w:tc>
          <w:tcPr>
            <w:tcW w:w="489"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C91BF7"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D652F" w:rsidRDefault="00C91BF7"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C91BF7" w:rsidRPr="00FD652F" w:rsidRDefault="00C91BF7" w:rsidP="00B22EA2">
            <w:pPr>
              <w:spacing w:after="0" w:line="240" w:lineRule="auto"/>
              <w:rPr>
                <w:rFonts w:ascii="Times New Roman" w:hAnsi="Times New Roman"/>
                <w:bCs/>
                <w:color w:val="000000"/>
                <w:sz w:val="18"/>
                <w:szCs w:val="18"/>
                <w:highlight w:val="yellow"/>
              </w:rPr>
            </w:pPr>
          </w:p>
        </w:tc>
      </w:tr>
      <w:tr w:rsidR="00C91BF7" w:rsidRPr="007D5544" w:rsidTr="00B22EA2">
        <w:trPr>
          <w:trHeight w:val="431"/>
        </w:trPr>
        <w:tc>
          <w:tcPr>
            <w:tcW w:w="489"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621" w:type="pct"/>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709"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535" w:type="pct"/>
            <w:vAlign w:val="center"/>
          </w:tcPr>
          <w:p w:rsidR="00C91BF7" w:rsidRPr="008902CA" w:rsidRDefault="00C91BF7" w:rsidP="002255D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 xml:space="preserve">Ершовского </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C91BF7"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w:t>
            </w:r>
            <w:r w:rsidRPr="008902CA">
              <w:rPr>
                <w:rFonts w:ascii="Times New Roman" w:hAnsi="Times New Roman"/>
                <w:color w:val="000000"/>
                <w:sz w:val="18"/>
                <w:szCs w:val="18"/>
              </w:rPr>
              <w:lastRenderedPageBreak/>
              <w:t>взаимодействия к личному делу заявителя – 1 раб. день.</w:t>
            </w:r>
          </w:p>
        </w:tc>
        <w:tc>
          <w:tcPr>
            <w:tcW w:w="479" w:type="pct"/>
            <w:shd w:val="clear" w:color="auto" w:fill="auto"/>
            <w:noWrap/>
          </w:tcPr>
          <w:p w:rsidR="00C91BF7" w:rsidRPr="00FD652F" w:rsidRDefault="00C91BF7"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C91BF7" w:rsidRPr="00FD652F" w:rsidRDefault="00C91BF7" w:rsidP="00B22EA2">
            <w:pPr>
              <w:spacing w:after="0" w:line="240" w:lineRule="auto"/>
              <w:rPr>
                <w:rFonts w:ascii="Times New Roman" w:hAnsi="Times New Roman"/>
                <w:bCs/>
                <w:color w:val="000000"/>
                <w:sz w:val="18"/>
                <w:szCs w:val="18"/>
                <w:highlight w:val="yellow"/>
              </w:rPr>
            </w:pPr>
          </w:p>
        </w:tc>
      </w:tr>
      <w:tr w:rsidR="00C91BF7" w:rsidRPr="007D5544" w:rsidTr="00B22EA2">
        <w:trPr>
          <w:trHeight w:val="431"/>
        </w:trPr>
        <w:tc>
          <w:tcPr>
            <w:tcW w:w="489"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621" w:type="pct"/>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35" w:type="pct"/>
            <w:vAlign w:val="center"/>
          </w:tcPr>
          <w:p w:rsidR="00C91BF7" w:rsidRPr="008902CA" w:rsidRDefault="00C91BF7" w:rsidP="002255D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C91BF7"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C91BF7" w:rsidRPr="008902CA" w:rsidRDefault="00C91BF7"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D652F" w:rsidRDefault="00C91BF7"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C91BF7" w:rsidRPr="00FD652F" w:rsidRDefault="00C91BF7"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535" w:type="pct"/>
          </w:tcPr>
          <w:p w:rsidR="004B5B4D" w:rsidRDefault="004B5B4D" w:rsidP="002255DD">
            <w:r w:rsidRPr="007C03A4">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Default="004B5B4D" w:rsidP="002255DD">
            <w:r w:rsidRPr="007C03A4">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личному делу заявителя – 1 раб. </w:t>
            </w:r>
            <w:r w:rsidRPr="008902CA">
              <w:rPr>
                <w:rFonts w:ascii="Times New Roman" w:hAnsi="Times New Roman"/>
                <w:color w:val="000000"/>
                <w:sz w:val="18"/>
                <w:szCs w:val="18"/>
              </w:rPr>
              <w:lastRenderedPageBreak/>
              <w:t>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35" w:type="pct"/>
          </w:tcPr>
          <w:p w:rsidR="004B5B4D" w:rsidRDefault="004B5B4D" w:rsidP="002255DD">
            <w:r w:rsidRPr="007C03A4">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Default="004B5B4D" w:rsidP="002255DD">
            <w:r w:rsidRPr="007C03A4">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709" w:type="pct"/>
            <w:shd w:val="clear" w:color="auto" w:fill="auto"/>
            <w:noWrap/>
            <w:vAlign w:val="bottom"/>
          </w:tcPr>
          <w:p w:rsidR="004B5B4D" w:rsidRPr="00C91BF7" w:rsidRDefault="004B5B4D">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tcPr>
          <w:p w:rsidR="004B5B4D" w:rsidRDefault="004B5B4D" w:rsidP="002255DD">
            <w:r w:rsidRPr="007C03A4">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Default="004B5B4D" w:rsidP="002255DD">
            <w:r w:rsidRPr="007C03A4">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r w:rsidRPr="002A78D6">
              <w:rPr>
                <w:rFonts w:ascii="Times New Roman" w:hAnsi="Times New Roman"/>
                <w:bCs/>
                <w:color w:val="000000"/>
                <w:sz w:val="18"/>
                <w:szCs w:val="18"/>
              </w:rPr>
              <w:t>Прилож</w:t>
            </w:r>
            <w:r>
              <w:rPr>
                <w:rFonts w:ascii="Times New Roman" w:hAnsi="Times New Roman"/>
                <w:bCs/>
                <w:color w:val="000000"/>
                <w:sz w:val="18"/>
                <w:szCs w:val="18"/>
              </w:rPr>
              <w:t>ить свою форму</w:t>
            </w: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r w:rsidRPr="002A78D6">
              <w:rPr>
                <w:rFonts w:ascii="Times New Roman" w:hAnsi="Times New Roman"/>
                <w:bCs/>
                <w:color w:val="000000"/>
                <w:sz w:val="18"/>
                <w:szCs w:val="18"/>
              </w:rPr>
              <w:t>Прилож</w:t>
            </w:r>
            <w:r>
              <w:rPr>
                <w:rFonts w:ascii="Times New Roman" w:hAnsi="Times New Roman"/>
                <w:bCs/>
                <w:color w:val="000000"/>
                <w:sz w:val="18"/>
                <w:szCs w:val="18"/>
              </w:rPr>
              <w:t>ить свой образец</w:t>
            </w: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Договор о комплексном освоении территории</w:t>
            </w:r>
          </w:p>
        </w:tc>
        <w:tc>
          <w:tcPr>
            <w:tcW w:w="709" w:type="pct"/>
            <w:shd w:val="clear" w:color="auto" w:fill="auto"/>
            <w:noWrap/>
            <w:vAlign w:val="bottom"/>
          </w:tcPr>
          <w:p w:rsidR="004B5B4D" w:rsidRPr="00C91BF7" w:rsidRDefault="004B5B4D">
            <w:pPr>
              <w:rPr>
                <w:rFonts w:ascii="Times New Roman" w:hAnsi="Times New Roman"/>
                <w:color w:val="000000"/>
                <w:sz w:val="18"/>
                <w:szCs w:val="18"/>
              </w:rPr>
            </w:pPr>
            <w:r w:rsidRPr="00C91BF7">
              <w:rPr>
                <w:rFonts w:ascii="Times New Roman" w:hAnsi="Times New Roman"/>
                <w:color w:val="000000"/>
                <w:sz w:val="18"/>
                <w:szCs w:val="18"/>
              </w:rPr>
              <w:t>Договор о комплексном освоении территории</w:t>
            </w:r>
          </w:p>
        </w:tc>
        <w:tc>
          <w:tcPr>
            <w:tcW w:w="535" w:type="pct"/>
          </w:tcPr>
          <w:p w:rsidR="004B5B4D" w:rsidRDefault="004B5B4D" w:rsidP="002255DD">
            <w:r w:rsidRPr="007C03A4">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Default="004B5B4D" w:rsidP="002255DD">
            <w:r w:rsidRPr="007C03A4">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личному делу заявителя – 1 раб. </w:t>
            </w:r>
            <w:r w:rsidRPr="008902CA">
              <w:rPr>
                <w:rFonts w:ascii="Times New Roman" w:hAnsi="Times New Roman"/>
                <w:color w:val="000000"/>
                <w:sz w:val="18"/>
                <w:szCs w:val="18"/>
              </w:rPr>
              <w:lastRenderedPageBreak/>
              <w:t>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4B5B4D">
        <w:trPr>
          <w:trHeight w:val="431"/>
        </w:trPr>
        <w:tc>
          <w:tcPr>
            <w:tcW w:w="5000" w:type="pct"/>
            <w:gridSpan w:val="9"/>
            <w:vAlign w:val="center"/>
          </w:tcPr>
          <w:p w:rsidR="004B5B4D" w:rsidRPr="00407044"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lastRenderedPageBreak/>
              <w:t>6) предоставление земельного участка физическим лицам в собственность бесплатно;</w:t>
            </w:r>
          </w:p>
          <w:p w:rsidR="004B5B4D" w:rsidRPr="00407044"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4B5B4D" w:rsidRPr="004B5B4D"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535" w:type="pct"/>
            <w:vAlign w:val="center"/>
          </w:tcPr>
          <w:p w:rsidR="004B5B4D" w:rsidRPr="008902CA" w:rsidRDefault="004B5B4D" w:rsidP="002255D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C91BF7">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535" w:type="pct"/>
            <w:vAlign w:val="center"/>
          </w:tcPr>
          <w:p w:rsidR="004B5B4D" w:rsidRPr="008902CA" w:rsidRDefault="004B5B4D" w:rsidP="002255D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C91BF7">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35" w:type="pct"/>
            <w:vAlign w:val="center"/>
          </w:tcPr>
          <w:p w:rsidR="004B5B4D" w:rsidRPr="008902CA" w:rsidRDefault="004B5B4D" w:rsidP="002255DD">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2255DD">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w:t>
            </w:r>
            <w:r w:rsidRPr="008902CA">
              <w:rPr>
                <w:rFonts w:ascii="Times New Roman" w:hAnsi="Times New Roman"/>
                <w:color w:val="000000"/>
                <w:sz w:val="18"/>
                <w:szCs w:val="18"/>
              </w:rPr>
              <w:lastRenderedPageBreak/>
              <w:t>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личному </w:t>
            </w:r>
            <w:r w:rsidRPr="008902CA">
              <w:rPr>
                <w:rFonts w:ascii="Times New Roman" w:hAnsi="Times New Roman"/>
                <w:color w:val="000000"/>
                <w:sz w:val="18"/>
                <w:szCs w:val="18"/>
              </w:rPr>
              <w:lastRenderedPageBreak/>
              <w:t>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4B5B4D">
              <w:rPr>
                <w:rFonts w:ascii="Times New Roman" w:hAnsi="Times New Roman"/>
                <w:color w:val="000000"/>
                <w:sz w:val="18"/>
                <w:szCs w:val="1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4B5B4D">
              <w:rPr>
                <w:rFonts w:ascii="Times New Roman" w:hAnsi="Times New Roman"/>
                <w:color w:val="000000"/>
                <w:sz w:val="18"/>
                <w:szCs w:val="1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c>
          <w:tcPr>
            <w:tcW w:w="535" w:type="pct"/>
          </w:tcPr>
          <w:p w:rsidR="004B5B4D" w:rsidRDefault="004A3F9B" w:rsidP="004A3F9B">
            <w:r>
              <w:rPr>
                <w:rFonts w:ascii="Times New Roman" w:hAnsi="Times New Roman"/>
                <w:color w:val="000000"/>
                <w:sz w:val="18"/>
                <w:szCs w:val="18"/>
              </w:rPr>
              <w:t>Администрация Ершовского</w:t>
            </w:r>
            <w:r w:rsidR="004B5B4D" w:rsidRPr="007C03A4">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4B5B4D">
        <w:trPr>
          <w:trHeight w:val="431"/>
        </w:trPr>
        <w:tc>
          <w:tcPr>
            <w:tcW w:w="5000" w:type="pct"/>
            <w:gridSpan w:val="9"/>
            <w:vAlign w:val="center"/>
          </w:tcPr>
          <w:p w:rsidR="004B5B4D" w:rsidRPr="002A78D6" w:rsidRDefault="004B5B4D" w:rsidP="004B5B4D">
            <w:pPr>
              <w:spacing w:after="0" w:line="240" w:lineRule="auto"/>
              <w:jc w:val="center"/>
              <w:rPr>
                <w:rFonts w:ascii="Times New Roman" w:hAnsi="Times New Roman"/>
                <w:bCs/>
                <w:color w:val="000000"/>
                <w:sz w:val="18"/>
                <w:szCs w:val="18"/>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535" w:type="pct"/>
            <w:vAlign w:val="center"/>
          </w:tcPr>
          <w:p w:rsidR="004B5B4D" w:rsidRPr="008902CA" w:rsidRDefault="004B5B4D" w:rsidP="004A3F9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 xml:space="preserve">Ершовского </w:t>
            </w:r>
            <w:r w:rsidRPr="008902C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w:t>
            </w:r>
            <w:r w:rsidRPr="008902CA">
              <w:rPr>
                <w:rFonts w:ascii="Times New Roman" w:hAnsi="Times New Roman"/>
                <w:color w:val="000000"/>
                <w:sz w:val="18"/>
                <w:szCs w:val="18"/>
              </w:rPr>
              <w:lastRenderedPageBreak/>
              <w:t>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535" w:type="pct"/>
            <w:vAlign w:val="center"/>
          </w:tcPr>
          <w:p w:rsidR="004B5B4D" w:rsidRPr="008902CA" w:rsidRDefault="004B5B4D" w:rsidP="004A3F9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 xml:space="preserve">Ершовского </w:t>
            </w:r>
            <w:r w:rsidRPr="008902C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35" w:type="pct"/>
            <w:vAlign w:val="center"/>
          </w:tcPr>
          <w:p w:rsidR="004B5B4D" w:rsidRPr="008902CA" w:rsidRDefault="004B5B4D" w:rsidP="004A3F9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личному делу заявителя – 1 раб. </w:t>
            </w:r>
            <w:r w:rsidRPr="008902CA">
              <w:rPr>
                <w:rFonts w:ascii="Times New Roman" w:hAnsi="Times New Roman"/>
                <w:color w:val="000000"/>
                <w:sz w:val="18"/>
                <w:szCs w:val="18"/>
              </w:rPr>
              <w:lastRenderedPageBreak/>
              <w:t>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 м</w:t>
            </w:r>
            <w:r w:rsidRPr="007C03A4">
              <w:rPr>
                <w:rFonts w:ascii="Times New Roman" w:hAnsi="Times New Roman"/>
                <w:color w:val="000000"/>
                <w:sz w:val="18"/>
                <w:szCs w:val="18"/>
              </w:rPr>
              <w:t>униципального района</w:t>
            </w:r>
          </w:p>
        </w:tc>
        <w:tc>
          <w:tcPr>
            <w:tcW w:w="489" w:type="pct"/>
            <w:shd w:val="clear" w:color="auto" w:fill="auto"/>
            <w:noWrap/>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4B5B4D" w:rsidRDefault="004B5B4D" w:rsidP="00B22EA2">
            <w:pPr>
              <w:spacing w:after="0" w:line="240" w:lineRule="auto"/>
              <w:rPr>
                <w:rFonts w:ascii="Times New Roman" w:hAnsi="Times New Roman"/>
                <w:color w:val="000000"/>
                <w:sz w:val="18"/>
                <w:szCs w:val="18"/>
              </w:rPr>
            </w:pPr>
            <w:r w:rsidRPr="004B5B4D">
              <w:rPr>
                <w:rFonts w:ascii="Times New Roman" w:hAnsi="Times New Roman"/>
                <w:color w:val="000000"/>
                <w:sz w:val="18"/>
                <w:szCs w:val="1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709" w:type="pct"/>
            <w:shd w:val="clear" w:color="auto" w:fill="auto"/>
            <w:noWrap/>
            <w:vAlign w:val="center"/>
          </w:tcPr>
          <w:p w:rsidR="004B5B4D" w:rsidRPr="004B5B4D" w:rsidRDefault="004B5B4D" w:rsidP="00B22EA2">
            <w:pPr>
              <w:spacing w:after="0" w:line="240" w:lineRule="auto"/>
              <w:rPr>
                <w:rFonts w:ascii="Times New Roman" w:hAnsi="Times New Roman"/>
                <w:color w:val="000000"/>
                <w:sz w:val="18"/>
                <w:szCs w:val="18"/>
              </w:rPr>
            </w:pPr>
            <w:r w:rsidRPr="004B5B4D">
              <w:rPr>
                <w:rFonts w:ascii="Times New Roman" w:hAnsi="Times New Roman"/>
                <w:color w:val="000000"/>
                <w:sz w:val="18"/>
                <w:szCs w:val="1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535" w:type="pct"/>
          </w:tcPr>
          <w:p w:rsidR="004B5B4D" w:rsidRPr="007C03A4" w:rsidRDefault="004B5B4D" w:rsidP="004A3F9B">
            <w:pPr>
              <w:rPr>
                <w:rFonts w:ascii="Times New Roman" w:hAnsi="Times New Roman"/>
                <w:color w:val="000000"/>
                <w:sz w:val="18"/>
                <w:szCs w:val="18"/>
              </w:rPr>
            </w:pPr>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Pr="007C03A4" w:rsidRDefault="004B5B4D" w:rsidP="00B22EA2">
            <w:pPr>
              <w:rPr>
                <w:rFonts w:ascii="Times New Roman" w:hAnsi="Times New Roman"/>
                <w:color w:val="000000"/>
                <w:sz w:val="18"/>
                <w:szCs w:val="18"/>
              </w:rPr>
            </w:pPr>
            <w:r>
              <w:rPr>
                <w:rFonts w:ascii="Times New Roman" w:hAnsi="Times New Roman"/>
                <w:color w:val="000000"/>
                <w:sz w:val="18"/>
                <w:szCs w:val="18"/>
              </w:rPr>
              <w:t>Министерство природных ресурсов и экологии области</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личному делу заявителя – 1 раб. </w:t>
            </w:r>
            <w:r w:rsidRPr="008902CA">
              <w:rPr>
                <w:rFonts w:ascii="Times New Roman" w:hAnsi="Times New Roman"/>
                <w:color w:val="000000"/>
                <w:sz w:val="18"/>
                <w:szCs w:val="18"/>
              </w:rPr>
              <w:lastRenderedPageBreak/>
              <w:t>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4B5B4D">
        <w:trPr>
          <w:trHeight w:val="431"/>
        </w:trPr>
        <w:tc>
          <w:tcPr>
            <w:tcW w:w="5000" w:type="pct"/>
            <w:gridSpan w:val="9"/>
            <w:vAlign w:val="center"/>
          </w:tcPr>
          <w:p w:rsidR="004B5B4D" w:rsidRPr="004B5B4D"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lastRenderedPageBreak/>
              <w:t>12) предоставление земельного участка юридическим лицам в постоянное (бессрочное) пользование;</w:t>
            </w: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535" w:type="pct"/>
            <w:vAlign w:val="center"/>
          </w:tcPr>
          <w:p w:rsidR="004B5B4D" w:rsidRPr="008902CA" w:rsidRDefault="004A3F9B" w:rsidP="004A3F9B">
            <w:pPr>
              <w:spacing w:after="0" w:line="240" w:lineRule="auto"/>
              <w:rPr>
                <w:rFonts w:ascii="Times New Roman" w:hAnsi="Times New Roman"/>
                <w:color w:val="000000"/>
                <w:sz w:val="18"/>
                <w:szCs w:val="18"/>
              </w:rPr>
            </w:pPr>
            <w:r>
              <w:rPr>
                <w:rFonts w:ascii="Times New Roman" w:hAnsi="Times New Roman"/>
                <w:color w:val="000000"/>
                <w:sz w:val="18"/>
                <w:szCs w:val="18"/>
              </w:rPr>
              <w:t>Администрация Ершовского</w:t>
            </w:r>
            <w:r w:rsidR="004B5B4D"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35" w:type="pct"/>
            <w:vAlign w:val="center"/>
          </w:tcPr>
          <w:p w:rsidR="004B5B4D" w:rsidRPr="008902CA" w:rsidRDefault="004B5B4D" w:rsidP="004A3F9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w:t>
            </w:r>
            <w:r w:rsidRPr="008902CA">
              <w:rPr>
                <w:rFonts w:ascii="Times New Roman" w:hAnsi="Times New Roman"/>
                <w:color w:val="000000"/>
                <w:sz w:val="18"/>
                <w:szCs w:val="18"/>
              </w:rPr>
              <w:lastRenderedPageBreak/>
              <w:t>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4B5B4D">
        <w:trPr>
          <w:trHeight w:val="431"/>
        </w:trPr>
        <w:tc>
          <w:tcPr>
            <w:tcW w:w="5000" w:type="pct"/>
            <w:gridSpan w:val="9"/>
            <w:vAlign w:val="center"/>
          </w:tcPr>
          <w:p w:rsidR="004B5B4D" w:rsidRPr="00407044"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lastRenderedPageBreak/>
              <w:t>13) предоставление земельного участка физическим лицам в безвозмездное пользование;</w:t>
            </w:r>
          </w:p>
          <w:p w:rsidR="004B5B4D" w:rsidRPr="00407044"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B5B4D" w:rsidRPr="004B5B4D" w:rsidRDefault="004B5B4D" w:rsidP="004B5B4D">
            <w:pPr>
              <w:jc w:val="cente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535" w:type="pct"/>
            <w:vAlign w:val="center"/>
          </w:tcPr>
          <w:p w:rsidR="004B5B4D" w:rsidRPr="008902CA" w:rsidRDefault="004B5B4D" w:rsidP="004A3F9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535" w:type="pct"/>
            <w:vAlign w:val="center"/>
          </w:tcPr>
          <w:p w:rsidR="004B5B4D" w:rsidRPr="008902CA" w:rsidRDefault="004B5B4D" w:rsidP="004A3F9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w:t>
            </w:r>
            <w:r w:rsidRPr="008902CA">
              <w:rPr>
                <w:rFonts w:ascii="Times New Roman" w:hAnsi="Times New Roman"/>
                <w:iCs/>
                <w:color w:val="000000"/>
                <w:sz w:val="18"/>
                <w:szCs w:val="18"/>
              </w:rPr>
              <w:lastRenderedPageBreak/>
              <w:t xml:space="preserve">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35" w:type="pct"/>
            <w:vAlign w:val="center"/>
          </w:tcPr>
          <w:p w:rsidR="004B5B4D" w:rsidRPr="008902CA" w:rsidRDefault="004B5B4D" w:rsidP="004A3F9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8902C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w:t>
            </w:r>
            <w:r w:rsidRPr="008902CA">
              <w:rPr>
                <w:rFonts w:ascii="Times New Roman" w:hAnsi="Times New Roman"/>
                <w:color w:val="000000"/>
                <w:sz w:val="18"/>
                <w:szCs w:val="18"/>
              </w:rPr>
              <w:lastRenderedPageBreak/>
              <w:t>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7333E0">
        <w:trPr>
          <w:trHeight w:val="3280"/>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r w:rsidR="004B5B4D" w:rsidRPr="007D5544" w:rsidTr="00B22EA2">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4B5B4D" w:rsidRPr="00C91BF7" w:rsidRDefault="004B5B4D" w:rsidP="00B22EA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Default="004B5B4D" w:rsidP="004A3F9B">
            <w:r w:rsidRPr="007C03A4">
              <w:rPr>
                <w:rFonts w:ascii="Times New Roman" w:hAnsi="Times New Roman"/>
                <w:color w:val="000000"/>
                <w:sz w:val="18"/>
                <w:szCs w:val="18"/>
              </w:rPr>
              <w:t xml:space="preserve">Администрация </w:t>
            </w:r>
            <w:r w:rsidR="004A3F9B">
              <w:rPr>
                <w:rFonts w:ascii="Times New Roman" w:hAnsi="Times New Roman"/>
                <w:color w:val="000000"/>
                <w:sz w:val="18"/>
                <w:szCs w:val="18"/>
              </w:rPr>
              <w:t>Ершовского</w:t>
            </w:r>
            <w:r w:rsidRPr="007C03A4">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B22EA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B22EA2">
            <w:pPr>
              <w:spacing w:after="0" w:line="240" w:lineRule="auto"/>
              <w:rPr>
                <w:rFonts w:ascii="Times New Roman" w:hAnsi="Times New Roman"/>
                <w:bCs/>
                <w:color w:val="000000"/>
                <w:sz w:val="18"/>
                <w:szCs w:val="18"/>
                <w:highlight w:val="yellow"/>
              </w:rPr>
            </w:pPr>
          </w:p>
        </w:tc>
      </w:tr>
    </w:tbl>
    <w:p w:rsidR="002A5080" w:rsidRPr="00F53884" w:rsidRDefault="002A5080" w:rsidP="00F53884">
      <w:pPr>
        <w:spacing w:after="0" w:line="240" w:lineRule="auto"/>
        <w:rPr>
          <w:rFonts w:ascii="Times New Roman" w:hAnsi="Times New Roman"/>
          <w:sz w:val="16"/>
          <w:szCs w:val="16"/>
        </w:rPr>
      </w:pPr>
    </w:p>
    <w:p w:rsidR="002A5080" w:rsidRPr="00F53884" w:rsidRDefault="002A5080" w:rsidP="00F53884">
      <w:pPr>
        <w:spacing w:after="0" w:line="240" w:lineRule="auto"/>
        <w:rPr>
          <w:rFonts w:ascii="Times New Roman" w:hAnsi="Times New Roman"/>
          <w:sz w:val="16"/>
          <w:szCs w:val="16"/>
        </w:rPr>
        <w:sectPr w:rsidR="002A5080" w:rsidRPr="00F53884" w:rsidSect="00220909">
          <w:pgSz w:w="16838" w:h="11906" w:orient="landscape"/>
          <w:pgMar w:top="1134" w:right="567" w:bottom="567" w:left="567" w:header="709" w:footer="709" w:gutter="0"/>
          <w:cols w:space="708"/>
          <w:docGrid w:linePitch="360"/>
        </w:sectPr>
      </w:pPr>
    </w:p>
    <w:p w:rsidR="00311C1A" w:rsidRPr="00F53884" w:rsidRDefault="00311C1A" w:rsidP="00F53884">
      <w:pPr>
        <w:spacing w:after="0" w:line="240" w:lineRule="auto"/>
        <w:rPr>
          <w:rFonts w:ascii="Times New Roman" w:hAnsi="Times New Roman"/>
          <w:b/>
          <w:color w:val="000000"/>
          <w:sz w:val="24"/>
          <w:szCs w:val="24"/>
        </w:rPr>
      </w:pPr>
      <w:r w:rsidRPr="00F53884">
        <w:rPr>
          <w:rFonts w:ascii="Times New Roman" w:hAnsi="Times New Roman"/>
          <w:b/>
          <w:color w:val="000000"/>
          <w:sz w:val="24"/>
          <w:szCs w:val="24"/>
        </w:rPr>
        <w:lastRenderedPageBreak/>
        <w:t>Раздел 6. Результат «подуслуги»</w:t>
      </w:r>
    </w:p>
    <w:tbl>
      <w:tblPr>
        <w:tblW w:w="5000" w:type="pct"/>
        <w:tblLayout w:type="fixed"/>
        <w:tblLook w:val="04A0"/>
      </w:tblPr>
      <w:tblGrid>
        <w:gridCol w:w="431"/>
        <w:gridCol w:w="2436"/>
        <w:gridCol w:w="2289"/>
        <w:gridCol w:w="6"/>
        <w:gridCol w:w="2283"/>
        <w:gridCol w:w="2140"/>
        <w:gridCol w:w="2445"/>
        <w:gridCol w:w="1375"/>
        <w:gridCol w:w="1162"/>
        <w:gridCol w:w="1353"/>
      </w:tblGrid>
      <w:tr w:rsidR="007C74AF" w:rsidRPr="00C92263" w:rsidTr="006E4D7A">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Требования к документу/</w:t>
            </w:r>
            <w:r w:rsidR="007C74AF" w:rsidRPr="00C92263">
              <w:rPr>
                <w:rFonts w:ascii="Times New Roman" w:hAnsi="Times New Roman"/>
                <w:b/>
                <w:bCs/>
                <w:color w:val="000000"/>
                <w:sz w:val="18"/>
                <w:szCs w:val="18"/>
              </w:rPr>
              <w:t xml:space="preserve"> </w:t>
            </w:r>
            <w:r w:rsidRPr="00C92263">
              <w:rPr>
                <w:rFonts w:ascii="Times New Roman" w:hAnsi="Times New Roman"/>
                <w:b/>
                <w:bCs/>
                <w:color w:val="000000"/>
                <w:sz w:val="18"/>
                <w:szCs w:val="18"/>
              </w:rPr>
              <w:t>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Характеристика результата (положительный/</w:t>
            </w:r>
            <w:r w:rsidR="007C74AF" w:rsidRPr="00C92263">
              <w:rPr>
                <w:rFonts w:ascii="Times New Roman" w:hAnsi="Times New Roman"/>
                <w:b/>
                <w:bCs/>
                <w:color w:val="000000"/>
                <w:sz w:val="18"/>
                <w:szCs w:val="18"/>
              </w:rPr>
              <w:t xml:space="preserve"> </w:t>
            </w:r>
            <w:r w:rsidRPr="00C92263">
              <w:rPr>
                <w:rFonts w:ascii="Times New Roman" w:hAnsi="Times New Roman"/>
                <w:b/>
                <w:bCs/>
                <w:color w:val="000000"/>
                <w:sz w:val="18"/>
                <w:szCs w:val="18"/>
              </w:rPr>
              <w:t>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Форма документа/</w:t>
            </w:r>
            <w:r w:rsidR="007C74AF" w:rsidRPr="00C92263">
              <w:rPr>
                <w:rFonts w:ascii="Times New Roman" w:hAnsi="Times New Roman"/>
                <w:b/>
                <w:bCs/>
                <w:color w:val="000000"/>
                <w:sz w:val="18"/>
                <w:szCs w:val="18"/>
              </w:rPr>
              <w:t xml:space="preserve"> </w:t>
            </w:r>
            <w:r w:rsidRPr="00C92263">
              <w:rPr>
                <w:rFonts w:ascii="Times New Roman" w:hAnsi="Times New Roman"/>
                <w:b/>
                <w:bCs/>
                <w:color w:val="000000"/>
                <w:sz w:val="18"/>
                <w:szCs w:val="18"/>
              </w:rPr>
              <w:t xml:space="preserve">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Образец документа/</w:t>
            </w:r>
            <w:r w:rsidR="007C74AF" w:rsidRPr="00C92263">
              <w:rPr>
                <w:rFonts w:ascii="Times New Roman" w:hAnsi="Times New Roman"/>
                <w:b/>
                <w:bCs/>
                <w:color w:val="000000"/>
                <w:sz w:val="18"/>
                <w:szCs w:val="18"/>
              </w:rPr>
              <w:t xml:space="preserve"> </w:t>
            </w:r>
            <w:r w:rsidRPr="00C92263">
              <w:rPr>
                <w:rFonts w:ascii="Times New Roman" w:hAnsi="Times New Roman"/>
                <w:b/>
                <w:bCs/>
                <w:color w:val="000000"/>
                <w:sz w:val="18"/>
                <w:szCs w:val="18"/>
              </w:rPr>
              <w:t xml:space="preserve">документов, являющихся результатом «подуслуги»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Способ получения результата</w:t>
            </w:r>
          </w:p>
        </w:tc>
        <w:tc>
          <w:tcPr>
            <w:tcW w:w="79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Срок хранения невостребованных заявителем результатов</w:t>
            </w:r>
          </w:p>
        </w:tc>
      </w:tr>
      <w:tr w:rsidR="007C74AF" w:rsidRPr="00C92263" w:rsidTr="006E4D7A">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органе</w:t>
            </w:r>
          </w:p>
        </w:tc>
        <w:tc>
          <w:tcPr>
            <w:tcW w:w="425"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МФЦ</w:t>
            </w:r>
          </w:p>
        </w:tc>
      </w:tr>
      <w:tr w:rsidR="007C74AF" w:rsidRPr="002E098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3</w:t>
            </w:r>
          </w:p>
        </w:tc>
        <w:tc>
          <w:tcPr>
            <w:tcW w:w="717"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4</w:t>
            </w:r>
          </w:p>
        </w:tc>
        <w:tc>
          <w:tcPr>
            <w:tcW w:w="672"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9</w:t>
            </w:r>
          </w:p>
        </w:tc>
      </w:tr>
      <w:tr w:rsidR="00636257" w:rsidRPr="00C92263" w:rsidTr="006E4D7A">
        <w:trPr>
          <w:trHeight w:val="20"/>
        </w:trPr>
        <w:tc>
          <w:tcPr>
            <w:tcW w:w="5000" w:type="pct"/>
            <w:gridSpan w:val="10"/>
            <w:tcBorders>
              <w:left w:val="single" w:sz="4" w:space="0" w:color="auto"/>
              <w:bottom w:val="single" w:sz="4" w:space="0" w:color="auto"/>
              <w:right w:val="single" w:sz="4" w:space="0" w:color="auto"/>
            </w:tcBorders>
            <w:shd w:val="clear" w:color="auto" w:fill="auto"/>
            <w:vAlign w:val="center"/>
          </w:tcPr>
          <w:p w:rsidR="002E098A" w:rsidRPr="00E134E8" w:rsidRDefault="002E098A"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 предварительное согласование предоставления земельного участка физическим лицам;</w:t>
            </w:r>
          </w:p>
          <w:p w:rsidR="00636257" w:rsidRPr="00C92263" w:rsidRDefault="002E098A" w:rsidP="002E098A">
            <w:pPr>
              <w:spacing w:after="0" w:line="240" w:lineRule="auto"/>
              <w:jc w:val="center"/>
              <w:rPr>
                <w:rFonts w:ascii="Times New Roman" w:hAnsi="Times New Roman"/>
                <w:bCs/>
                <w:sz w:val="18"/>
                <w:szCs w:val="18"/>
              </w:rPr>
            </w:pPr>
            <w:r w:rsidRPr="00E134E8">
              <w:rPr>
                <w:rFonts w:ascii="Times New Roman" w:hAnsi="Times New Roman"/>
                <w:b/>
                <w:color w:val="000000"/>
                <w:sz w:val="18"/>
                <w:szCs w:val="18"/>
              </w:rPr>
              <w:t>2) предварительное согласование предоставления земельного участка юридическим лицам</w:t>
            </w:r>
          </w:p>
        </w:tc>
      </w:tr>
      <w:tr w:rsidR="00EB58E0"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C9227D" w:rsidRDefault="00EB58E0" w:rsidP="00F5388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EB58E0" w:rsidRPr="00C9227D" w:rsidRDefault="00EB58E0" w:rsidP="00C9227D">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Решение о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7D"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2E098A" w:rsidRDefault="00EB58E0" w:rsidP="00F53884">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EB58E0" w:rsidRPr="002C09E5" w:rsidRDefault="00EB58E0" w:rsidP="00C9227D">
            <w:pPr>
              <w:spacing w:after="0" w:line="240" w:lineRule="auto"/>
              <w:jc w:val="center"/>
              <w:rPr>
                <w:rFonts w:ascii="Times New Roman" w:hAnsi="Times New Roman"/>
                <w:color w:val="000000"/>
                <w:sz w:val="18"/>
                <w:szCs w:val="18"/>
              </w:rPr>
            </w:pPr>
            <w:r w:rsidRPr="002C09E5">
              <w:rPr>
                <w:rFonts w:ascii="Times New Roman" w:hAnsi="Times New Roman"/>
                <w:color w:val="000000"/>
                <w:sz w:val="18"/>
                <w:szCs w:val="18"/>
              </w:rPr>
              <w:t>Приложение № 5</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C09E5" w:rsidRDefault="00EB58E0" w:rsidP="00C9227D">
            <w:pPr>
              <w:spacing w:after="0" w:line="240" w:lineRule="auto"/>
              <w:jc w:val="center"/>
              <w:rPr>
                <w:rFonts w:ascii="Times New Roman" w:hAnsi="Times New Roman"/>
                <w:color w:val="000000"/>
                <w:sz w:val="18"/>
                <w:szCs w:val="18"/>
              </w:rPr>
            </w:pPr>
            <w:r w:rsidRPr="002C09E5">
              <w:rPr>
                <w:rFonts w:ascii="Times New Roman" w:hAnsi="Times New Roman"/>
                <w:color w:val="000000"/>
                <w:sz w:val="18"/>
                <w:szCs w:val="18"/>
              </w:rPr>
              <w:t>Приложение № 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7D"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C9227D" w:rsidRDefault="00EB58E0" w:rsidP="00F5388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EB58E0" w:rsidRPr="00C9227D" w:rsidRDefault="00EB58E0" w:rsidP="00B732CC">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 xml:space="preserve">Решение </w:t>
            </w:r>
            <w:r>
              <w:rPr>
                <w:rFonts w:ascii="Times New Roman" w:hAnsi="Times New Roman"/>
                <w:bCs/>
                <w:color w:val="000000"/>
                <w:sz w:val="18"/>
                <w:szCs w:val="18"/>
              </w:rPr>
              <w:t xml:space="preserve">об </w:t>
            </w:r>
            <w:r w:rsidRPr="00C9227D">
              <w:rPr>
                <w:rFonts w:ascii="Times New Roman" w:hAnsi="Times New Roman"/>
                <w:bCs/>
                <w:color w:val="000000"/>
                <w:sz w:val="18"/>
                <w:szCs w:val="18"/>
              </w:rPr>
              <w:t>отказе в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7D"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2E098A" w:rsidRDefault="00EB58E0" w:rsidP="00F53884">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hideMark/>
          </w:tcPr>
          <w:p w:rsidR="00EB58E0" w:rsidRPr="002C09E5" w:rsidRDefault="00EB58E0" w:rsidP="004A55D8">
            <w:pPr>
              <w:spacing w:after="0" w:line="240" w:lineRule="auto"/>
              <w:jc w:val="center"/>
              <w:rPr>
                <w:rFonts w:ascii="Times New Roman" w:hAnsi="Times New Roman"/>
                <w:color w:val="000000"/>
                <w:sz w:val="18"/>
                <w:szCs w:val="18"/>
              </w:rPr>
            </w:pPr>
            <w:r w:rsidRPr="002C09E5">
              <w:rPr>
                <w:rFonts w:ascii="Times New Roman" w:hAnsi="Times New Roman"/>
                <w:color w:val="000000"/>
                <w:sz w:val="18"/>
                <w:szCs w:val="18"/>
              </w:rPr>
              <w:t>Приложение № 6</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C09E5" w:rsidRDefault="00EB58E0" w:rsidP="004A55D8">
            <w:pPr>
              <w:spacing w:after="0" w:line="240" w:lineRule="auto"/>
              <w:jc w:val="center"/>
              <w:rPr>
                <w:rFonts w:ascii="Times New Roman" w:hAnsi="Times New Roman"/>
                <w:color w:val="000000"/>
                <w:sz w:val="18"/>
                <w:szCs w:val="18"/>
              </w:rPr>
            </w:pPr>
            <w:r w:rsidRPr="002C09E5">
              <w:rPr>
                <w:rFonts w:ascii="Times New Roman" w:hAnsi="Times New Roman"/>
                <w:color w:val="000000"/>
                <w:sz w:val="18"/>
                <w:szCs w:val="18"/>
              </w:rPr>
              <w:t>Приложение № 6</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7D"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left w:val="single" w:sz="4" w:space="0" w:color="auto"/>
              <w:bottom w:val="single" w:sz="4" w:space="0" w:color="auto"/>
              <w:right w:val="single" w:sz="4" w:space="0" w:color="auto"/>
            </w:tcBorders>
            <w:shd w:val="clear" w:color="auto" w:fill="auto"/>
            <w:vAlign w:val="center"/>
          </w:tcPr>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3) предоставление земельного участка физическим лицам в собственность за плату;</w:t>
            </w:r>
          </w:p>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C9227D" w:rsidRPr="00C92263" w:rsidRDefault="00C9227D" w:rsidP="002E098A">
            <w:pPr>
              <w:spacing w:after="0" w:line="240" w:lineRule="auto"/>
              <w:jc w:val="center"/>
              <w:rPr>
                <w:rFonts w:ascii="Times New Roman" w:hAnsi="Times New Roman"/>
                <w:bCs/>
                <w:sz w:val="18"/>
                <w:szCs w:val="18"/>
              </w:rPr>
            </w:pPr>
            <w:r w:rsidRPr="00E134E8">
              <w:rPr>
                <w:rFonts w:ascii="Times New Roman" w:hAnsi="Times New Roman"/>
                <w:b/>
                <w:color w:val="000000"/>
                <w:sz w:val="18"/>
                <w:szCs w:val="18"/>
              </w:rPr>
              <w:t>5) предоставление земельного участка юридическим лицам в собственность за плату</w:t>
            </w:r>
          </w:p>
        </w:tc>
      </w:tr>
      <w:tr w:rsidR="00EB58E0"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E66CB2" w:rsidRDefault="00EB58E0" w:rsidP="00F53884">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EB58E0" w:rsidRPr="00E66CB2" w:rsidRDefault="00EB58E0" w:rsidP="004A55D8">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Договор купли-продажи</w:t>
            </w:r>
            <w:r>
              <w:rPr>
                <w:rFonts w:ascii="Times New Roman" w:hAnsi="Times New Roman"/>
                <w:bCs/>
                <w:color w:val="000000"/>
                <w:sz w:val="18"/>
                <w:szCs w:val="18"/>
              </w:rPr>
              <w:t xml:space="preserve">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E66CB2"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E66CB2" w:rsidRDefault="00EB58E0" w:rsidP="004A55D8">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E66CB2" w:rsidRDefault="00EB58E0" w:rsidP="00F53884">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EB58E0" w:rsidRPr="00E66CB2" w:rsidRDefault="00EB58E0" w:rsidP="00B732CC">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 xml:space="preserve">Решение </w:t>
            </w:r>
            <w:r>
              <w:rPr>
                <w:rFonts w:ascii="Times New Roman" w:hAnsi="Times New Roman"/>
                <w:bCs/>
                <w:color w:val="000000"/>
                <w:sz w:val="18"/>
                <w:szCs w:val="18"/>
              </w:rPr>
              <w:t xml:space="preserve">об </w:t>
            </w:r>
            <w:r w:rsidRPr="00E66CB2">
              <w:rPr>
                <w:rFonts w:ascii="Times New Roman" w:hAnsi="Times New Roman"/>
                <w:bCs/>
                <w:color w:val="000000"/>
                <w:sz w:val="18"/>
                <w:szCs w:val="18"/>
              </w:rPr>
              <w:t>отказе в предоставлении земельного участка</w:t>
            </w:r>
            <w:r>
              <w:rPr>
                <w:rFonts w:ascii="Times New Roman" w:hAnsi="Times New Roman"/>
                <w:bCs/>
                <w:color w:val="000000"/>
                <w:sz w:val="18"/>
                <w:szCs w:val="18"/>
              </w:rPr>
              <w:t xml:space="preserve"> в собственность за плату</w:t>
            </w:r>
          </w:p>
        </w:tc>
        <w:tc>
          <w:tcPr>
            <w:tcW w:w="719" w:type="pct"/>
            <w:tcBorders>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E66CB2"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E66CB2" w:rsidRDefault="00EB58E0" w:rsidP="004A55D8">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hideMark/>
          </w:tcPr>
          <w:p w:rsidR="00EB58E0" w:rsidRPr="004A2F4B" w:rsidRDefault="00EB58E0" w:rsidP="004A2F4B">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4A55D8">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6) предоставление земельного участка физическим лицам в собственность бесплатно;</w:t>
            </w:r>
          </w:p>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C9227D" w:rsidRPr="00C92263" w:rsidRDefault="00C9227D" w:rsidP="002E098A">
            <w:pPr>
              <w:spacing w:after="0" w:line="240" w:lineRule="auto"/>
              <w:jc w:val="center"/>
              <w:rPr>
                <w:rFonts w:ascii="Times New Roman" w:hAnsi="Times New Roman"/>
                <w:bCs/>
                <w:sz w:val="18"/>
                <w:szCs w:val="18"/>
              </w:rPr>
            </w:pPr>
            <w:r w:rsidRPr="00E134E8">
              <w:rPr>
                <w:rFonts w:ascii="Times New Roman" w:hAnsi="Times New Roman"/>
                <w:b/>
                <w:color w:val="000000"/>
                <w:sz w:val="18"/>
                <w:szCs w:val="18"/>
              </w:rPr>
              <w:t>8) предоставление земельного участка юридическим лицам в собственность бесплатно</w:t>
            </w:r>
          </w:p>
        </w:tc>
      </w:tr>
      <w:tr w:rsidR="00EB58E0" w:rsidRPr="002E098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134B5F" w:rsidRDefault="00EB58E0"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B58E0" w:rsidRPr="00134B5F" w:rsidRDefault="00EB58E0" w:rsidP="00E66CB2">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Решение о предоставлении  земельного участка в собственность бесплатно</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134B5F"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EB58E0" w:rsidRPr="00134B5F" w:rsidRDefault="00EB58E0"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EB58E0" w:rsidRPr="004A2F4B" w:rsidRDefault="00EB58E0" w:rsidP="004A2F4B">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8</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4A2F4B">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8</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2E098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134B5F" w:rsidRDefault="00EB58E0"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B58E0" w:rsidRPr="00134B5F" w:rsidRDefault="00EB58E0" w:rsidP="00E66CB2">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Решение об отк</w:t>
            </w:r>
            <w:r>
              <w:rPr>
                <w:rFonts w:ascii="Times New Roman" w:hAnsi="Times New Roman"/>
                <w:bCs/>
                <w:color w:val="000000"/>
                <w:sz w:val="18"/>
                <w:szCs w:val="18"/>
              </w:rPr>
              <w:t>азе в предоставлении</w:t>
            </w:r>
            <w:r w:rsidRPr="00134B5F">
              <w:rPr>
                <w:rFonts w:ascii="Times New Roman" w:hAnsi="Times New Roman"/>
                <w:bCs/>
                <w:color w:val="000000"/>
                <w:sz w:val="18"/>
                <w:szCs w:val="18"/>
              </w:rPr>
              <w:t xml:space="preserve"> земельного участка в собственность бесплатно</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134B5F"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EB58E0" w:rsidRPr="00134B5F" w:rsidRDefault="00EB58E0"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 xml:space="preserve">3. Почтовая </w:t>
            </w:r>
            <w:r w:rsidRPr="00DE3E31">
              <w:rPr>
                <w:rFonts w:ascii="Times New Roman" w:hAnsi="Times New Roman"/>
                <w:iCs/>
                <w:color w:val="000000"/>
                <w:sz w:val="16"/>
                <w:szCs w:val="16"/>
              </w:rPr>
              <w:lastRenderedPageBreak/>
              <w:t>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lastRenderedPageBreak/>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lastRenderedPageBreak/>
              <w:t>9) предоставление земельного участка физическим лицам в аренду;</w:t>
            </w:r>
          </w:p>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10) предоставление земельного участка физическим лицам, являющимся индивидуальными предпринимателями в аренду;</w:t>
            </w:r>
          </w:p>
          <w:p w:rsidR="00C9227D" w:rsidRPr="00C92263" w:rsidRDefault="00C9227D" w:rsidP="002E098A">
            <w:pPr>
              <w:spacing w:after="0" w:line="240" w:lineRule="auto"/>
              <w:jc w:val="center"/>
              <w:rPr>
                <w:rFonts w:ascii="Times New Roman" w:hAnsi="Times New Roman"/>
                <w:bCs/>
                <w:sz w:val="18"/>
                <w:szCs w:val="18"/>
              </w:rPr>
            </w:pPr>
            <w:r w:rsidRPr="00E134E8">
              <w:rPr>
                <w:rFonts w:ascii="Times New Roman" w:hAnsi="Times New Roman"/>
                <w:b/>
                <w:color w:val="000000"/>
                <w:sz w:val="18"/>
                <w:szCs w:val="18"/>
              </w:rPr>
              <w:t>11) предоставление земельного участка юридическим лицам в аренду;</w:t>
            </w:r>
          </w:p>
        </w:tc>
      </w:tr>
      <w:tr w:rsidR="00EB58E0" w:rsidRPr="002E098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B732CC">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Договор аренды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B732CC"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Реше</w:t>
            </w:r>
            <w:r>
              <w:rPr>
                <w:rFonts w:ascii="Times New Roman" w:hAnsi="Times New Roman"/>
                <w:bCs/>
                <w:color w:val="000000"/>
                <w:sz w:val="18"/>
                <w:szCs w:val="18"/>
              </w:rPr>
              <w:t xml:space="preserve">ние об отказе в предоставлении </w:t>
            </w:r>
            <w:r w:rsidRPr="00B732CC">
              <w:rPr>
                <w:rFonts w:ascii="Times New Roman" w:hAnsi="Times New Roman"/>
                <w:bCs/>
                <w:color w:val="000000"/>
                <w:sz w:val="18"/>
                <w:szCs w:val="18"/>
              </w:rPr>
              <w:t>земельного участка в аренду</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B732CC"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2E098A"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12) предоставление земельного участка юридическим лицам в постоянное (бессрочное) пользование</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lang w:val="en-US"/>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4A55D8">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Решение о предоставлении  земельного участка в</w:t>
            </w:r>
            <w:r>
              <w:rPr>
                <w:rFonts w:ascii="Times New Roman" w:hAnsi="Times New Roman"/>
                <w:bCs/>
                <w:color w:val="000000"/>
                <w:sz w:val="18"/>
                <w:szCs w:val="18"/>
              </w:rPr>
              <w:t xml:space="preserve"> постоянное (бессрочное)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63"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4A55D8">
            <w:pPr>
              <w:spacing w:after="0" w:line="240" w:lineRule="auto"/>
              <w:jc w:val="center"/>
              <w:rPr>
                <w:rFonts w:ascii="Times New Roman" w:hAnsi="Times New Roman"/>
                <w:bCs/>
                <w:color w:val="000000"/>
                <w:sz w:val="18"/>
                <w:szCs w:val="18"/>
              </w:rPr>
            </w:pPr>
            <w:r w:rsidRPr="00C92263">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 xml:space="preserve">Приложение № </w:t>
            </w:r>
            <w:r>
              <w:rPr>
                <w:rFonts w:ascii="Times New Roman" w:hAnsi="Times New Roman"/>
                <w:color w:val="000000"/>
                <w:sz w:val="18"/>
                <w:szCs w:val="18"/>
              </w:rPr>
              <w:t>7</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Приложение № 7</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63"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4A55D8">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Решение о</w:t>
            </w:r>
            <w:r>
              <w:rPr>
                <w:rFonts w:ascii="Times New Roman" w:hAnsi="Times New Roman"/>
                <w:bCs/>
                <w:color w:val="000000"/>
                <w:sz w:val="18"/>
                <w:szCs w:val="18"/>
              </w:rPr>
              <w:t>б отказе в предоставлении</w:t>
            </w:r>
            <w:r w:rsidRPr="00B732CC">
              <w:rPr>
                <w:rFonts w:ascii="Times New Roman" w:hAnsi="Times New Roman"/>
                <w:bCs/>
                <w:color w:val="000000"/>
                <w:sz w:val="18"/>
                <w:szCs w:val="18"/>
              </w:rPr>
              <w:t xml:space="preserve"> земельного участка в постоянное (бессрочное)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63"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4A55D8">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63"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13) предоставление земельного участка физическим лицам в безвозмездное пользование;</w:t>
            </w:r>
          </w:p>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C9227D" w:rsidRPr="00C92263" w:rsidRDefault="00C9227D" w:rsidP="002E098A">
            <w:pPr>
              <w:spacing w:after="0" w:line="240" w:lineRule="auto"/>
              <w:ind w:left="720"/>
              <w:jc w:val="center"/>
              <w:rPr>
                <w:rFonts w:ascii="Times New Roman" w:hAnsi="Times New Roman"/>
                <w:bCs/>
                <w:sz w:val="18"/>
                <w:szCs w:val="18"/>
              </w:rPr>
            </w:pPr>
            <w:r w:rsidRPr="00E134E8">
              <w:rPr>
                <w:rFonts w:ascii="Times New Roman" w:hAnsi="Times New Roman"/>
                <w:b/>
                <w:color w:val="000000"/>
                <w:sz w:val="18"/>
                <w:szCs w:val="18"/>
              </w:rPr>
              <w:t>15) предоставление земельного участка юридическим лицам в безвозмездное пользование</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1F21FC" w:rsidRDefault="00EB58E0" w:rsidP="00F53884">
            <w:pPr>
              <w:spacing w:after="0" w:line="240" w:lineRule="auto"/>
              <w:jc w:val="center"/>
              <w:rPr>
                <w:rFonts w:ascii="Times New Roman" w:hAnsi="Times New Roman"/>
                <w:bCs/>
                <w:color w:val="000000"/>
                <w:sz w:val="18"/>
                <w:szCs w:val="18"/>
                <w:lang w:val="en-US"/>
              </w:rPr>
            </w:pPr>
            <w:r>
              <w:rPr>
                <w:rFonts w:ascii="Times New Roman" w:hAnsi="Times New Roman"/>
                <w:bCs/>
                <w:color w:val="000000"/>
                <w:sz w:val="18"/>
                <w:szCs w:val="18"/>
                <w:lang w:val="en-US"/>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B732CC">
            <w:pPr>
              <w:spacing w:after="0" w:line="240" w:lineRule="auto"/>
              <w:jc w:val="center"/>
              <w:rPr>
                <w:rFonts w:ascii="Times New Roman" w:hAnsi="Times New Roman"/>
                <w:bCs/>
                <w:color w:val="000000"/>
                <w:sz w:val="18"/>
                <w:szCs w:val="18"/>
              </w:rPr>
            </w:pPr>
            <w:r w:rsidRPr="00C92263">
              <w:rPr>
                <w:rFonts w:ascii="Times New Roman" w:hAnsi="Times New Roman"/>
                <w:bCs/>
                <w:color w:val="000000"/>
                <w:sz w:val="18"/>
                <w:szCs w:val="18"/>
              </w:rPr>
              <w:t xml:space="preserve">Договор </w:t>
            </w:r>
            <w:r>
              <w:rPr>
                <w:rFonts w:ascii="Times New Roman" w:hAnsi="Times New Roman"/>
                <w:bCs/>
                <w:color w:val="000000"/>
                <w:sz w:val="18"/>
                <w:szCs w:val="18"/>
              </w:rPr>
              <w:t>безвозмездного пользования участком</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63"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F53884">
            <w:pPr>
              <w:spacing w:after="0" w:line="240" w:lineRule="auto"/>
              <w:jc w:val="center"/>
              <w:rPr>
                <w:rFonts w:ascii="Times New Roman" w:hAnsi="Times New Roman"/>
                <w:bCs/>
                <w:color w:val="000000"/>
                <w:sz w:val="18"/>
                <w:szCs w:val="18"/>
              </w:rPr>
            </w:pPr>
            <w:r w:rsidRPr="00276EE1">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63"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C92263" w:rsidRDefault="00EB58E0" w:rsidP="00F53884">
            <w:pPr>
              <w:spacing w:after="0" w:line="240" w:lineRule="auto"/>
              <w:jc w:val="center"/>
              <w:rPr>
                <w:rFonts w:ascii="Times New Roman" w:hAnsi="Times New Roman"/>
                <w:bCs/>
                <w:color w:val="000000"/>
                <w:sz w:val="18"/>
                <w:szCs w:val="18"/>
              </w:rPr>
            </w:pPr>
            <w:r w:rsidRPr="00C92263">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Решение об отказе в предоставлении  земельного участка в</w:t>
            </w:r>
            <w:r>
              <w:rPr>
                <w:rFonts w:ascii="Times New Roman" w:hAnsi="Times New Roman"/>
                <w:bCs/>
                <w:color w:val="000000"/>
                <w:sz w:val="18"/>
                <w:szCs w:val="18"/>
              </w:rPr>
              <w:t xml:space="preserve"> безвозмездное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63"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F53884">
            <w:pPr>
              <w:spacing w:after="0" w:line="240" w:lineRule="auto"/>
              <w:jc w:val="center"/>
              <w:rPr>
                <w:rFonts w:ascii="Times New Roman" w:hAnsi="Times New Roman"/>
                <w:bCs/>
                <w:color w:val="000000"/>
                <w:sz w:val="18"/>
                <w:szCs w:val="18"/>
              </w:rPr>
            </w:pPr>
            <w:r w:rsidRPr="00C92263">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63"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B22E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B22EA2">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bl>
    <w:p w:rsidR="00311C1A" w:rsidRPr="00F53884" w:rsidRDefault="00311C1A" w:rsidP="00F53884">
      <w:pPr>
        <w:spacing w:after="0" w:line="240" w:lineRule="auto"/>
        <w:rPr>
          <w:rFonts w:ascii="Times New Roman" w:hAnsi="Times New Roman"/>
          <w:b/>
          <w:color w:val="000000"/>
          <w:sz w:val="16"/>
          <w:szCs w:val="16"/>
        </w:rPr>
      </w:pPr>
    </w:p>
    <w:p w:rsidR="00311C1A" w:rsidRPr="00F53884" w:rsidRDefault="00311C1A" w:rsidP="00F53884">
      <w:pPr>
        <w:spacing w:after="0" w:line="240" w:lineRule="auto"/>
        <w:rPr>
          <w:rFonts w:ascii="Times New Roman" w:hAnsi="Times New Roman"/>
          <w:b/>
          <w:color w:val="000000"/>
          <w:sz w:val="16"/>
          <w:szCs w:val="16"/>
        </w:rPr>
      </w:pPr>
      <w:r w:rsidRPr="00F53884">
        <w:rPr>
          <w:rFonts w:ascii="Times New Roman" w:hAnsi="Times New Roman"/>
          <w:b/>
          <w:color w:val="000000"/>
          <w:sz w:val="16"/>
          <w:szCs w:val="16"/>
        </w:rPr>
        <w:br w:type="page"/>
      </w: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550"/>
        <w:gridCol w:w="2517"/>
        <w:gridCol w:w="2057"/>
        <w:gridCol w:w="2021"/>
        <w:gridCol w:w="2038"/>
        <w:gridCol w:w="2969"/>
      </w:tblGrid>
      <w:tr w:rsidR="002E370C" w:rsidRPr="001F21FC" w:rsidTr="00EB58E0">
        <w:trPr>
          <w:trHeight w:val="20"/>
          <w:jc w:val="center"/>
        </w:trPr>
        <w:tc>
          <w:tcPr>
            <w:tcW w:w="14693" w:type="dxa"/>
            <w:gridSpan w:val="7"/>
            <w:tcBorders>
              <w:top w:val="nil"/>
              <w:left w:val="nil"/>
              <w:right w:val="nil"/>
            </w:tcBorders>
            <w:shd w:val="clear" w:color="000000" w:fill="auto"/>
            <w:vAlign w:val="center"/>
            <w:hideMark/>
          </w:tcPr>
          <w:p w:rsidR="002E370C" w:rsidRPr="0067658A" w:rsidRDefault="002E370C" w:rsidP="002E370C">
            <w:pPr>
              <w:spacing w:after="0" w:line="240" w:lineRule="auto"/>
              <w:rPr>
                <w:rFonts w:ascii="Times New Roman" w:hAnsi="Times New Roman"/>
                <w:b/>
                <w:bCs/>
                <w:color w:val="000000"/>
                <w:sz w:val="18"/>
                <w:szCs w:val="18"/>
              </w:rPr>
            </w:pPr>
            <w:r w:rsidRPr="0067658A">
              <w:rPr>
                <w:rFonts w:ascii="Times New Roman" w:hAnsi="Times New Roman"/>
                <w:b/>
                <w:color w:val="000000"/>
                <w:sz w:val="24"/>
                <w:szCs w:val="24"/>
              </w:rPr>
              <w:t>Раздел 7. «Технологические процессы предоставления «подуслуги»</w:t>
            </w:r>
          </w:p>
        </w:tc>
      </w:tr>
      <w:tr w:rsidR="003077A6" w:rsidRPr="001F21FC" w:rsidTr="00EB58E0">
        <w:trPr>
          <w:trHeight w:val="20"/>
          <w:jc w:val="center"/>
        </w:trPr>
        <w:tc>
          <w:tcPr>
            <w:tcW w:w="54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 п/п</w:t>
            </w:r>
          </w:p>
        </w:tc>
        <w:tc>
          <w:tcPr>
            <w:tcW w:w="2550"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Наименование процедуры процесса</w:t>
            </w:r>
          </w:p>
        </w:tc>
        <w:tc>
          <w:tcPr>
            <w:tcW w:w="2517"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Особенности исполнения процедуры процесса</w:t>
            </w:r>
          </w:p>
        </w:tc>
        <w:tc>
          <w:tcPr>
            <w:tcW w:w="2057" w:type="dxa"/>
            <w:shd w:val="clear" w:color="000000" w:fill="CCFFCC"/>
            <w:vAlign w:val="center"/>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Сроки исполнения процедуры (процесса)</w:t>
            </w:r>
          </w:p>
        </w:tc>
        <w:tc>
          <w:tcPr>
            <w:tcW w:w="202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Исполнитель процедуры процесса</w:t>
            </w:r>
          </w:p>
        </w:tc>
        <w:tc>
          <w:tcPr>
            <w:tcW w:w="2038"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Ресурсы, необходимые для выполнения процедуры процесса</w:t>
            </w:r>
          </w:p>
        </w:tc>
        <w:tc>
          <w:tcPr>
            <w:tcW w:w="2969"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Формы документов, необходимые для выполнения процедуры процесса</w:t>
            </w:r>
          </w:p>
        </w:tc>
      </w:tr>
      <w:tr w:rsidR="003077A6" w:rsidRPr="005E7364" w:rsidTr="00EB58E0">
        <w:trPr>
          <w:trHeight w:val="20"/>
          <w:jc w:val="center"/>
        </w:trPr>
        <w:tc>
          <w:tcPr>
            <w:tcW w:w="54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1</w:t>
            </w:r>
          </w:p>
        </w:tc>
        <w:tc>
          <w:tcPr>
            <w:tcW w:w="2550"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2</w:t>
            </w:r>
          </w:p>
        </w:tc>
        <w:tc>
          <w:tcPr>
            <w:tcW w:w="2517"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3</w:t>
            </w:r>
          </w:p>
        </w:tc>
        <w:tc>
          <w:tcPr>
            <w:tcW w:w="2057" w:type="dxa"/>
            <w:shd w:val="clear" w:color="auto" w:fill="auto"/>
            <w:vAlign w:val="center"/>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4</w:t>
            </w:r>
          </w:p>
        </w:tc>
        <w:tc>
          <w:tcPr>
            <w:tcW w:w="202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5</w:t>
            </w:r>
          </w:p>
        </w:tc>
        <w:tc>
          <w:tcPr>
            <w:tcW w:w="2038"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6</w:t>
            </w:r>
          </w:p>
        </w:tc>
        <w:tc>
          <w:tcPr>
            <w:tcW w:w="2969"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7</w:t>
            </w:r>
          </w:p>
        </w:tc>
      </w:tr>
      <w:tr w:rsidR="00311C1A" w:rsidRPr="001F21FC" w:rsidTr="00EB58E0">
        <w:trPr>
          <w:trHeight w:val="20"/>
          <w:jc w:val="center"/>
        </w:trPr>
        <w:tc>
          <w:tcPr>
            <w:tcW w:w="14693" w:type="dxa"/>
            <w:gridSpan w:val="7"/>
            <w:vAlign w:val="center"/>
          </w:tcPr>
          <w:p w:rsidR="00EB58E0" w:rsidRPr="00A108FC"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EB58E0"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p w:rsidR="00EB58E0" w:rsidRPr="00A108FC"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EB58E0" w:rsidRPr="00A108FC"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EB58E0"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EB58E0"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9) предоставление земельного участка физическим лицам в аренду;</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EB58E0"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11) предоставление земельного участка юридическим лицам в аренду;</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A925A3" w:rsidRPr="00EB58E0" w:rsidRDefault="00EB58E0" w:rsidP="00EB58E0">
            <w:pPr>
              <w:jc w:val="cente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093321" w:rsidRPr="001F21FC" w:rsidTr="00EB58E0">
        <w:trPr>
          <w:trHeight w:val="20"/>
          <w:jc w:val="center"/>
        </w:trPr>
        <w:tc>
          <w:tcPr>
            <w:tcW w:w="14693" w:type="dxa"/>
            <w:gridSpan w:val="7"/>
            <w:vAlign w:val="center"/>
          </w:tcPr>
          <w:p w:rsidR="00015541" w:rsidRPr="003239C9" w:rsidRDefault="00015541" w:rsidP="003239C9">
            <w:pPr>
              <w:spacing w:after="0" w:line="240" w:lineRule="auto"/>
              <w:jc w:val="center"/>
              <w:rPr>
                <w:rFonts w:ascii="Times New Roman" w:hAnsi="Times New Roman"/>
                <w:b/>
                <w:color w:val="000000"/>
                <w:sz w:val="18"/>
                <w:szCs w:val="18"/>
              </w:rPr>
            </w:pPr>
            <w:r w:rsidRPr="003239C9">
              <w:rPr>
                <w:rFonts w:ascii="Times New Roman" w:hAnsi="Times New Roman"/>
                <w:b/>
                <w:color w:val="000000"/>
                <w:sz w:val="18"/>
                <w:szCs w:val="18"/>
              </w:rPr>
              <w:t xml:space="preserve">1) прием, регистрация заявления </w:t>
            </w:r>
            <w:r w:rsidR="003239C9">
              <w:rPr>
                <w:rFonts w:ascii="Times New Roman" w:hAnsi="Times New Roman"/>
                <w:b/>
                <w:color w:val="000000"/>
                <w:sz w:val="18"/>
                <w:szCs w:val="18"/>
              </w:rPr>
              <w:t>и документов</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1</w:t>
            </w:r>
          </w:p>
        </w:tc>
        <w:tc>
          <w:tcPr>
            <w:tcW w:w="2550" w:type="dxa"/>
            <w:shd w:val="clear" w:color="auto" w:fill="auto"/>
            <w:hideMark/>
          </w:tcPr>
          <w:p w:rsidR="00764746" w:rsidRPr="00A9548B" w:rsidRDefault="0067658A" w:rsidP="00F53884">
            <w:pPr>
              <w:spacing w:after="0" w:line="240" w:lineRule="auto"/>
              <w:rPr>
                <w:rFonts w:ascii="Times New Roman" w:hAnsi="Times New Roman"/>
                <w:bCs/>
                <w:sz w:val="18"/>
                <w:szCs w:val="18"/>
              </w:rPr>
            </w:pPr>
            <w:r>
              <w:rPr>
                <w:rFonts w:ascii="Times New Roman" w:hAnsi="Times New Roman"/>
                <w:sz w:val="18"/>
                <w:szCs w:val="18"/>
              </w:rPr>
              <w:t xml:space="preserve">Прием </w:t>
            </w:r>
            <w:r w:rsidR="00764746" w:rsidRPr="00A9548B">
              <w:rPr>
                <w:rFonts w:ascii="Times New Roman" w:hAnsi="Times New Roman"/>
                <w:sz w:val="18"/>
                <w:szCs w:val="18"/>
              </w:rPr>
              <w:t>документов</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bCs/>
                <w:sz w:val="18"/>
                <w:szCs w:val="18"/>
              </w:rPr>
              <w:t>Необходимо проверить наличие всех необходимых для приложения к заявлению документов</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w:t>
            </w:r>
          </w:p>
        </w:tc>
        <w:tc>
          <w:tcPr>
            <w:tcW w:w="2021" w:type="dxa"/>
            <w:shd w:val="clear" w:color="auto" w:fill="auto"/>
            <w:hideMark/>
          </w:tcPr>
          <w:p w:rsidR="00764746" w:rsidRPr="001F21FC" w:rsidRDefault="00764746" w:rsidP="00A9548B">
            <w:pPr>
              <w:spacing w:after="0" w:line="240" w:lineRule="auto"/>
              <w:rPr>
                <w:rFonts w:ascii="Times New Roman" w:hAnsi="Times New Roman"/>
                <w:sz w:val="18"/>
                <w:szCs w:val="18"/>
              </w:rPr>
            </w:pPr>
            <w:r w:rsidRPr="001F21FC">
              <w:rPr>
                <w:rFonts w:ascii="Times New Roman" w:hAnsi="Times New Roman"/>
                <w:sz w:val="18"/>
                <w:szCs w:val="18"/>
              </w:rPr>
              <w:t xml:space="preserve">МФЦ, </w:t>
            </w:r>
            <w:r w:rsidR="00A9548B">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w:t>
            </w:r>
            <w:r w:rsidR="0067658A">
              <w:rPr>
                <w:rFonts w:ascii="Times New Roman" w:hAnsi="Times New Roman"/>
                <w:sz w:val="18"/>
                <w:szCs w:val="18"/>
              </w:rPr>
              <w:t xml:space="preserve"> обеспечение</w:t>
            </w:r>
            <w:r w:rsidRPr="001F21FC">
              <w:rPr>
                <w:rFonts w:ascii="Times New Roman" w:hAnsi="Times New Roman"/>
                <w:sz w:val="18"/>
                <w:szCs w:val="18"/>
              </w:rPr>
              <w:t>,</w:t>
            </w:r>
            <w:r w:rsidR="0067658A">
              <w:rPr>
                <w:rFonts w:ascii="Times New Roman" w:hAnsi="Times New Roman"/>
                <w:sz w:val="18"/>
                <w:szCs w:val="18"/>
              </w:rPr>
              <w:t xml:space="preserve"> </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2</w:t>
            </w:r>
          </w:p>
        </w:tc>
        <w:tc>
          <w:tcPr>
            <w:tcW w:w="2550"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Направление документов в </w:t>
            </w:r>
            <w:r w:rsidR="00411A86">
              <w:rPr>
                <w:rFonts w:ascii="Times New Roman" w:hAnsi="Times New Roman"/>
                <w:sz w:val="18"/>
                <w:szCs w:val="18"/>
              </w:rPr>
              <w:t>уполномоченный орган местного самоуправления</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(посредством курьерской доставки)</w:t>
            </w:r>
          </w:p>
        </w:tc>
        <w:tc>
          <w:tcPr>
            <w:tcW w:w="2517"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Перечень передаваемых </w:t>
            </w:r>
            <w:r w:rsidR="0067658A">
              <w:rPr>
                <w:rFonts w:ascii="Times New Roman" w:hAnsi="Times New Roman"/>
                <w:sz w:val="18"/>
                <w:szCs w:val="18"/>
              </w:rPr>
              <w:t xml:space="preserve">из </w:t>
            </w:r>
            <w:r w:rsidRPr="001F21FC">
              <w:rPr>
                <w:rFonts w:ascii="Times New Roman" w:hAnsi="Times New Roman"/>
                <w:sz w:val="18"/>
                <w:szCs w:val="18"/>
              </w:rPr>
              <w:t xml:space="preserve">МФЦ документов проверяется представителем </w:t>
            </w:r>
            <w:r w:rsidR="00411A86">
              <w:rPr>
                <w:rFonts w:ascii="Times New Roman" w:hAnsi="Times New Roman"/>
                <w:sz w:val="18"/>
                <w:szCs w:val="18"/>
              </w:rPr>
              <w:t xml:space="preserve">органа местного самоуправления </w:t>
            </w:r>
            <w:r w:rsidRPr="001F21FC">
              <w:rPr>
                <w:rFonts w:ascii="Times New Roman" w:hAnsi="Times New Roman"/>
                <w:sz w:val="18"/>
                <w:szCs w:val="18"/>
              </w:rPr>
              <w:t>на соответствие письму</w:t>
            </w:r>
            <w:r w:rsidR="00411A86">
              <w:rPr>
                <w:rFonts w:ascii="Times New Roman" w:hAnsi="Times New Roman"/>
                <w:sz w:val="18"/>
                <w:szCs w:val="18"/>
              </w:rPr>
              <w:t>-</w:t>
            </w:r>
            <w:r w:rsidRPr="001F21FC">
              <w:rPr>
                <w:rFonts w:ascii="Times New Roman" w:hAnsi="Times New Roman"/>
                <w:sz w:val="18"/>
                <w:szCs w:val="18"/>
              </w:rPr>
              <w:t xml:space="preserve">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w:t>
            </w:r>
            <w:r w:rsidRPr="001F21FC">
              <w:rPr>
                <w:rFonts w:ascii="Times New Roman" w:hAnsi="Times New Roman"/>
                <w:sz w:val="18"/>
                <w:szCs w:val="18"/>
              </w:rPr>
              <w:lastRenderedPageBreak/>
              <w:t>Ф.И.О. сотрудника, принявшего документы.</w:t>
            </w:r>
          </w:p>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w:t>
            </w:r>
            <w:r w:rsidR="00411A86">
              <w:rPr>
                <w:rFonts w:ascii="Times New Roman" w:hAnsi="Times New Roman"/>
                <w:sz w:val="18"/>
                <w:szCs w:val="18"/>
              </w:rPr>
              <w:t>органа местного самоуправления</w:t>
            </w:r>
            <w:r w:rsidRPr="001F21FC">
              <w:rPr>
                <w:rFonts w:ascii="Times New Roman" w:hAnsi="Times New Roman"/>
                <w:sz w:val="18"/>
                <w:szCs w:val="18"/>
              </w:rPr>
              <w:t xml:space="preserve"> наряду с отметкой о получении документов делает отметку о таком несоответствии.</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lastRenderedPageBreak/>
              <w:t>В</w:t>
            </w:r>
            <w:r w:rsidR="00764746" w:rsidRPr="001F21FC">
              <w:rPr>
                <w:rFonts w:ascii="Times New Roman" w:hAnsi="Times New Roman"/>
                <w:sz w:val="18"/>
                <w:szCs w:val="18"/>
              </w:rPr>
              <w:t xml:space="preserve"> 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 с момента обращения заявителя о предоставлении государственной услуги</w:t>
            </w:r>
          </w:p>
        </w:tc>
        <w:tc>
          <w:tcPr>
            <w:tcW w:w="2021"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МФЦ</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Кадровое обеспечение (курьер)</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lastRenderedPageBreak/>
              <w:t>3</w:t>
            </w:r>
          </w:p>
        </w:tc>
        <w:tc>
          <w:tcPr>
            <w:tcW w:w="2550" w:type="dxa"/>
            <w:shd w:val="clear" w:color="auto" w:fill="auto"/>
            <w:hideMark/>
          </w:tcPr>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Прием и регистрация документов </w:t>
            </w:r>
            <w:r w:rsidR="00411A86">
              <w:rPr>
                <w:rFonts w:ascii="Times New Roman" w:hAnsi="Times New Roman"/>
                <w:sz w:val="18"/>
                <w:szCs w:val="18"/>
              </w:rPr>
              <w:t>уполномоченным органом местного самоуправления</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Должностное лицо, ответственное за регистрацию входящей корреспонденции:</w:t>
            </w:r>
          </w:p>
          <w:p w:rsidR="00764746" w:rsidRPr="001F21FC" w:rsidRDefault="00764746" w:rsidP="00411A86">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фиксирует поступившее заявление с документами в день его получения, путем внесения соответствующих записей в базу данных</w:t>
            </w:r>
            <w:r w:rsidR="0067658A">
              <w:rPr>
                <w:rFonts w:ascii="Times New Roman" w:hAnsi="Times New Roman"/>
                <w:sz w:val="18"/>
                <w:szCs w:val="18"/>
              </w:rPr>
              <w:t xml:space="preserve"> либо журнал регистрации</w:t>
            </w:r>
            <w:r w:rsidRPr="001F21FC">
              <w:rPr>
                <w:rFonts w:ascii="Times New Roman" w:hAnsi="Times New Roman"/>
                <w:sz w:val="18"/>
                <w:szCs w:val="18"/>
              </w:rPr>
              <w:t>; проставляет на заявлении оттиск штампа входящей корреспонденции и вписывает номер и дату входящего документа, в соответствии с записью баз</w:t>
            </w:r>
            <w:r w:rsidR="00411A86">
              <w:rPr>
                <w:rFonts w:ascii="Times New Roman" w:hAnsi="Times New Roman"/>
                <w:sz w:val="18"/>
                <w:szCs w:val="18"/>
              </w:rPr>
              <w:t>ы</w:t>
            </w:r>
            <w:r w:rsidRPr="001F21FC">
              <w:rPr>
                <w:rFonts w:ascii="Times New Roman" w:hAnsi="Times New Roman"/>
                <w:sz w:val="18"/>
                <w:szCs w:val="18"/>
              </w:rPr>
              <w:t xml:space="preserve"> данных</w:t>
            </w:r>
            <w:r w:rsidR="0067658A">
              <w:rPr>
                <w:rFonts w:ascii="Times New Roman" w:hAnsi="Times New Roman"/>
                <w:sz w:val="18"/>
                <w:szCs w:val="18"/>
              </w:rPr>
              <w:t xml:space="preserve"> или журнала регистрации</w:t>
            </w:r>
            <w:r w:rsidRPr="001F21FC">
              <w:rPr>
                <w:rFonts w:ascii="Times New Roman" w:hAnsi="Times New Roman"/>
                <w:sz w:val="18"/>
                <w:szCs w:val="18"/>
              </w:rPr>
              <w:t>.</w:t>
            </w:r>
          </w:p>
        </w:tc>
        <w:tc>
          <w:tcPr>
            <w:tcW w:w="2057" w:type="dxa"/>
          </w:tcPr>
          <w:p w:rsidR="00764746" w:rsidRPr="001F21FC" w:rsidRDefault="00B3289C" w:rsidP="00411A86">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w:t>
            </w:r>
            <w:r w:rsidRPr="001F21FC">
              <w:rPr>
                <w:rFonts w:ascii="Times New Roman" w:hAnsi="Times New Roman"/>
                <w:sz w:val="18"/>
                <w:szCs w:val="18"/>
              </w:rPr>
              <w:t>1(</w:t>
            </w:r>
            <w:r w:rsidR="00764746" w:rsidRPr="001F21FC">
              <w:rPr>
                <w:rFonts w:ascii="Times New Roman" w:hAnsi="Times New Roman"/>
                <w:sz w:val="18"/>
                <w:szCs w:val="18"/>
              </w:rPr>
              <w:t>одного</w:t>
            </w:r>
            <w:r w:rsidRPr="001F21FC">
              <w:rPr>
                <w:rFonts w:ascii="Times New Roman" w:hAnsi="Times New Roman"/>
                <w:sz w:val="18"/>
                <w:szCs w:val="18"/>
              </w:rPr>
              <w:t>)</w:t>
            </w:r>
            <w:r w:rsidR="00764746" w:rsidRPr="001F21FC">
              <w:rPr>
                <w:rFonts w:ascii="Times New Roman" w:hAnsi="Times New Roman"/>
                <w:sz w:val="18"/>
                <w:szCs w:val="18"/>
              </w:rPr>
              <w:t xml:space="preserve"> рабочего дня</w:t>
            </w:r>
            <w:r w:rsidR="0067658A">
              <w:rPr>
                <w:rFonts w:ascii="Times New Roman" w:hAnsi="Times New Roman"/>
                <w:sz w:val="18"/>
                <w:szCs w:val="18"/>
              </w:rPr>
              <w:t xml:space="preserve"> с момента поступления документов в уполномоченный орган МСУ</w:t>
            </w:r>
          </w:p>
        </w:tc>
        <w:tc>
          <w:tcPr>
            <w:tcW w:w="2021" w:type="dxa"/>
            <w:shd w:val="clear" w:color="auto" w:fill="auto"/>
            <w:hideMark/>
          </w:tcPr>
          <w:p w:rsidR="00764746" w:rsidRPr="001F21FC" w:rsidRDefault="00411A86" w:rsidP="00F53884">
            <w:pPr>
              <w:spacing w:after="0" w:line="240" w:lineRule="auto"/>
              <w:rPr>
                <w:rFonts w:ascii="Times New Roman" w:hAnsi="Times New Roman"/>
                <w:sz w:val="18"/>
                <w:szCs w:val="18"/>
              </w:rPr>
            </w:pPr>
            <w:r w:rsidRPr="00411A86">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r w:rsidR="0067658A">
              <w:rPr>
                <w:rFonts w:ascii="Times New Roman" w:hAnsi="Times New Roman"/>
                <w:sz w:val="18"/>
                <w:szCs w:val="18"/>
              </w:rPr>
              <w:t xml:space="preserve"> </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w:t>
            </w:r>
            <w:r w:rsidR="0067658A">
              <w:rPr>
                <w:rFonts w:ascii="Times New Roman" w:hAnsi="Times New Roman"/>
                <w:sz w:val="18"/>
                <w:szCs w:val="18"/>
              </w:rPr>
              <w:t>вания: принтера, сканера, МФУ),</w:t>
            </w:r>
            <w:r w:rsidRPr="001F21FC">
              <w:rPr>
                <w:rFonts w:ascii="Times New Roman" w:hAnsi="Times New Roman"/>
                <w:sz w:val="18"/>
                <w:szCs w:val="18"/>
              </w:rPr>
              <w:t xml:space="preserve"> программное обеспечение </w:t>
            </w:r>
          </w:p>
        </w:tc>
        <w:tc>
          <w:tcPr>
            <w:tcW w:w="2969" w:type="dxa"/>
            <w:shd w:val="clear" w:color="auto" w:fill="auto"/>
            <w:hideMark/>
          </w:tcPr>
          <w:p w:rsidR="00764746" w:rsidRPr="001F21FC" w:rsidRDefault="00411A86" w:rsidP="00411A86">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ind w:left="720"/>
              <w:jc w:val="center"/>
              <w:rPr>
                <w:rFonts w:ascii="Times New Roman" w:hAnsi="Times New Roman"/>
                <w:b/>
                <w:sz w:val="18"/>
                <w:szCs w:val="18"/>
              </w:rPr>
            </w:pPr>
            <w:r w:rsidRPr="003239C9">
              <w:rPr>
                <w:rFonts w:ascii="Times New Roman" w:hAnsi="Times New Roman"/>
                <w:b/>
                <w:color w:val="000000"/>
                <w:sz w:val="18"/>
                <w:szCs w:val="18"/>
              </w:rPr>
              <w:t>2) формирование и направление межведомственных запросов в органы власти (организации), участвующие в предоставлении услуги</w:t>
            </w:r>
          </w:p>
        </w:tc>
      </w:tr>
      <w:tr w:rsidR="003077A6" w:rsidRPr="001F21FC" w:rsidTr="00EB58E0">
        <w:trPr>
          <w:trHeight w:val="20"/>
          <w:jc w:val="center"/>
        </w:trPr>
        <w:tc>
          <w:tcPr>
            <w:tcW w:w="541" w:type="dxa"/>
            <w:shd w:val="clear" w:color="auto" w:fill="auto"/>
            <w:hideMark/>
          </w:tcPr>
          <w:p w:rsidR="00093321" w:rsidRPr="00DD25A5" w:rsidRDefault="00093321" w:rsidP="00A9548B">
            <w:pPr>
              <w:spacing w:after="0" w:line="240" w:lineRule="auto"/>
              <w:jc w:val="center"/>
              <w:rPr>
                <w:rFonts w:ascii="Times New Roman" w:hAnsi="Times New Roman"/>
                <w:sz w:val="18"/>
                <w:szCs w:val="18"/>
              </w:rPr>
            </w:pPr>
            <w:r w:rsidRPr="00DD25A5">
              <w:rPr>
                <w:rFonts w:ascii="Times New Roman" w:hAnsi="Times New Roman"/>
                <w:sz w:val="18"/>
                <w:szCs w:val="18"/>
              </w:rPr>
              <w:t>1</w:t>
            </w:r>
          </w:p>
        </w:tc>
        <w:tc>
          <w:tcPr>
            <w:tcW w:w="2550" w:type="dxa"/>
            <w:shd w:val="clear" w:color="auto" w:fill="auto"/>
            <w:hideMark/>
          </w:tcPr>
          <w:p w:rsidR="00093321" w:rsidRPr="00DD25A5" w:rsidRDefault="00093321" w:rsidP="00093321">
            <w:pPr>
              <w:spacing w:after="0" w:line="240" w:lineRule="auto"/>
              <w:rPr>
                <w:rFonts w:ascii="Times New Roman" w:hAnsi="Times New Roman"/>
                <w:sz w:val="18"/>
                <w:szCs w:val="18"/>
              </w:rPr>
            </w:pPr>
            <w:r w:rsidRPr="00DD25A5">
              <w:rPr>
                <w:rFonts w:ascii="Times New Roman" w:hAnsi="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2517" w:type="dxa"/>
            <w:shd w:val="clear" w:color="auto" w:fill="auto"/>
            <w:hideMark/>
          </w:tcPr>
          <w:p w:rsidR="00093321" w:rsidRPr="0067658A" w:rsidRDefault="0067658A" w:rsidP="00093321">
            <w:pPr>
              <w:spacing w:after="0" w:line="240" w:lineRule="auto"/>
              <w:rPr>
                <w:rFonts w:ascii="Times New Roman" w:hAnsi="Times New Roman"/>
                <w:sz w:val="18"/>
                <w:szCs w:val="18"/>
              </w:rPr>
            </w:pPr>
            <w:r w:rsidRPr="0067658A">
              <w:rPr>
                <w:rFonts w:ascii="Times New Roman" w:hAnsi="Times New Roman"/>
                <w:sz w:val="18"/>
                <w:szCs w:val="18"/>
              </w:rPr>
              <w:t>Ответственный исполнитель</w:t>
            </w:r>
            <w:r w:rsidR="00CA1F64" w:rsidRPr="0067658A">
              <w:rPr>
                <w:rFonts w:ascii="Times New Roman" w:hAnsi="Times New Roman"/>
                <w:sz w:val="18"/>
                <w:szCs w:val="18"/>
              </w:rPr>
              <w:t xml:space="preserve"> определяет перечень сведений, необходимых для запроса в органах и организациях, участвующих в предоставлении услуги</w:t>
            </w:r>
          </w:p>
        </w:tc>
        <w:tc>
          <w:tcPr>
            <w:tcW w:w="2057" w:type="dxa"/>
          </w:tcPr>
          <w:p w:rsidR="00093321" w:rsidRPr="0067658A" w:rsidRDefault="00CA1F64" w:rsidP="003077A6">
            <w:pPr>
              <w:spacing w:after="0" w:line="240" w:lineRule="auto"/>
              <w:rPr>
                <w:rFonts w:ascii="Times New Roman" w:hAnsi="Times New Roman"/>
                <w:sz w:val="18"/>
                <w:szCs w:val="18"/>
              </w:rPr>
            </w:pPr>
            <w:r w:rsidRPr="0067658A">
              <w:rPr>
                <w:rFonts w:ascii="Times New Roman" w:hAnsi="Times New Roman"/>
                <w:sz w:val="18"/>
                <w:szCs w:val="18"/>
              </w:rPr>
              <w:t xml:space="preserve">В течение 1 (одного) рабочего </w:t>
            </w:r>
            <w:r w:rsidR="003077A6">
              <w:rPr>
                <w:rFonts w:ascii="Times New Roman" w:hAnsi="Times New Roman"/>
                <w:sz w:val="18"/>
                <w:szCs w:val="18"/>
              </w:rPr>
              <w:t>дня</w:t>
            </w:r>
          </w:p>
        </w:tc>
        <w:tc>
          <w:tcPr>
            <w:tcW w:w="2021" w:type="dxa"/>
            <w:shd w:val="clear" w:color="auto" w:fill="auto"/>
            <w:hideMark/>
          </w:tcPr>
          <w:p w:rsidR="00093321" w:rsidRPr="0067658A" w:rsidRDefault="00980100" w:rsidP="0067658A">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67658A" w:rsidRDefault="00CA1F64" w:rsidP="00093321">
            <w:pPr>
              <w:spacing w:after="0" w:line="240" w:lineRule="auto"/>
              <w:rPr>
                <w:rFonts w:ascii="Times New Roman" w:hAnsi="Times New Roman"/>
                <w:sz w:val="18"/>
                <w:szCs w:val="18"/>
              </w:rPr>
            </w:pPr>
            <w:r w:rsidRPr="0067658A">
              <w:rPr>
                <w:rFonts w:ascii="Times New Roman" w:hAnsi="Times New Roman"/>
                <w:sz w:val="18"/>
                <w:szCs w:val="18"/>
              </w:rPr>
              <w:t>программное обеспечение</w:t>
            </w:r>
          </w:p>
        </w:tc>
        <w:tc>
          <w:tcPr>
            <w:tcW w:w="2969" w:type="dxa"/>
            <w:shd w:val="clear" w:color="auto" w:fill="auto"/>
            <w:hideMark/>
          </w:tcPr>
          <w:p w:rsidR="00093321" w:rsidRPr="00DD25A5" w:rsidRDefault="003077A6" w:rsidP="003077A6">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t>Формирование и направление межведомственных запросов</w:t>
            </w:r>
          </w:p>
        </w:tc>
        <w:tc>
          <w:tcPr>
            <w:tcW w:w="2517" w:type="dxa"/>
            <w:shd w:val="clear" w:color="auto" w:fill="auto"/>
            <w:hideMark/>
          </w:tcPr>
          <w:p w:rsidR="00764746" w:rsidRPr="001F21FC" w:rsidRDefault="003077A6" w:rsidP="003077A6">
            <w:pPr>
              <w:widowControl w:val="0"/>
              <w:autoSpaceDE w:val="0"/>
              <w:autoSpaceDN w:val="0"/>
              <w:adjustRightInd w:val="0"/>
              <w:spacing w:after="0" w:line="240" w:lineRule="auto"/>
              <w:jc w:val="both"/>
              <w:rPr>
                <w:rFonts w:ascii="Times New Roman" w:hAnsi="Times New Roman"/>
                <w:sz w:val="18"/>
                <w:szCs w:val="18"/>
              </w:rPr>
            </w:pPr>
            <w:r w:rsidRPr="0067658A">
              <w:rPr>
                <w:rFonts w:ascii="Times New Roman" w:hAnsi="Times New Roman"/>
                <w:sz w:val="18"/>
                <w:szCs w:val="18"/>
              </w:rPr>
              <w:t xml:space="preserve">Ответственный исполнитель </w:t>
            </w:r>
            <w:r>
              <w:rPr>
                <w:rFonts w:ascii="Times New Roman" w:hAnsi="Times New Roman"/>
                <w:sz w:val="18"/>
                <w:szCs w:val="18"/>
              </w:rPr>
              <w:t xml:space="preserve">посредством средств электронного межведомственного взаимодействия формирует и направляет </w:t>
            </w:r>
            <w:r w:rsidR="00105A09" w:rsidRPr="001F21FC">
              <w:rPr>
                <w:rFonts w:ascii="Times New Roman" w:hAnsi="Times New Roman"/>
                <w:sz w:val="18"/>
                <w:szCs w:val="18"/>
              </w:rPr>
              <w:t>запросы</w:t>
            </w:r>
            <w:r>
              <w:rPr>
                <w:rFonts w:ascii="Times New Roman" w:hAnsi="Times New Roman"/>
                <w:sz w:val="18"/>
                <w:szCs w:val="18"/>
              </w:rPr>
              <w:t xml:space="preserve"> в органы и организации, участвующие</w:t>
            </w:r>
            <w:r w:rsidRPr="0067658A">
              <w:rPr>
                <w:rFonts w:ascii="Times New Roman" w:hAnsi="Times New Roman"/>
                <w:sz w:val="18"/>
                <w:szCs w:val="18"/>
              </w:rPr>
              <w:t xml:space="preserve"> </w:t>
            </w:r>
            <w:r w:rsidRPr="0067658A">
              <w:rPr>
                <w:rFonts w:ascii="Times New Roman" w:hAnsi="Times New Roman"/>
                <w:sz w:val="18"/>
                <w:szCs w:val="18"/>
              </w:rPr>
              <w:lastRenderedPageBreak/>
              <w:t>в предоставлении услуги</w:t>
            </w:r>
            <w:r>
              <w:rPr>
                <w:rFonts w:ascii="Times New Roman" w:hAnsi="Times New Roman"/>
                <w:sz w:val="18"/>
                <w:szCs w:val="18"/>
              </w:rPr>
              <w:t>,</w:t>
            </w:r>
            <w:r w:rsidR="00105A09" w:rsidRPr="001F21FC">
              <w:rPr>
                <w:rFonts w:ascii="Times New Roman" w:hAnsi="Times New Roman"/>
                <w:sz w:val="18"/>
                <w:szCs w:val="18"/>
              </w:rPr>
              <w:t xml:space="preserve"> о предоставлении недостающих документов (информации)</w:t>
            </w:r>
            <w:r>
              <w:rPr>
                <w:rFonts w:ascii="Times New Roman" w:hAnsi="Times New Roman"/>
                <w:sz w:val="18"/>
                <w:szCs w:val="18"/>
              </w:rPr>
              <w:t xml:space="preserve"> </w:t>
            </w:r>
          </w:p>
        </w:tc>
        <w:tc>
          <w:tcPr>
            <w:tcW w:w="2057" w:type="dxa"/>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lastRenderedPageBreak/>
              <w:t>В течение  1 (одного) рабочего дня</w:t>
            </w:r>
          </w:p>
        </w:tc>
        <w:tc>
          <w:tcPr>
            <w:tcW w:w="2021" w:type="dxa"/>
            <w:shd w:val="clear" w:color="auto" w:fill="auto"/>
            <w:hideMark/>
          </w:tcPr>
          <w:p w:rsidR="00764746"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технологическое обеспечение (наличие необходимого оборудования: принтера, сканера, </w:t>
            </w:r>
            <w:r w:rsidRPr="001F21FC">
              <w:rPr>
                <w:rFonts w:ascii="Times New Roman" w:hAnsi="Times New Roman"/>
                <w:sz w:val="18"/>
                <w:szCs w:val="18"/>
              </w:rPr>
              <w:lastRenderedPageBreak/>
              <w:t>МФУ), программное обеспечение</w:t>
            </w:r>
          </w:p>
        </w:tc>
        <w:tc>
          <w:tcPr>
            <w:tcW w:w="2969" w:type="dxa"/>
            <w:shd w:val="clear" w:color="auto" w:fill="auto"/>
            <w:hideMark/>
          </w:tcPr>
          <w:p w:rsidR="00764746" w:rsidRPr="001F21FC" w:rsidRDefault="003077A6" w:rsidP="003077A6">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autoSpaceDE w:val="0"/>
              <w:autoSpaceDN w:val="0"/>
              <w:adjustRightInd w:val="0"/>
              <w:spacing w:after="0" w:line="240" w:lineRule="auto"/>
              <w:jc w:val="center"/>
              <w:rPr>
                <w:rFonts w:ascii="Times New Roman" w:hAnsi="Times New Roman"/>
                <w:b/>
                <w:sz w:val="18"/>
                <w:szCs w:val="18"/>
              </w:rPr>
            </w:pPr>
            <w:r w:rsidRPr="003239C9">
              <w:rPr>
                <w:rFonts w:ascii="Times New Roman" w:hAnsi="Times New Roman"/>
                <w:b/>
                <w:color w:val="000000"/>
                <w:sz w:val="18"/>
                <w:szCs w:val="18"/>
              </w:rPr>
              <w:lastRenderedPageBreak/>
              <w:t>3) рассмотрение заявления и представленных документов и принятие решения по подготовке результата предоставления муниципальной услуги;</w:t>
            </w:r>
          </w:p>
        </w:tc>
      </w:tr>
      <w:tr w:rsidR="003077A6" w:rsidRPr="001F21FC" w:rsidTr="00EB58E0">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764746" w:rsidRPr="001F21FC" w:rsidRDefault="00764746" w:rsidP="00980100">
            <w:pPr>
              <w:pStyle w:val="af4"/>
              <w:jc w:val="both"/>
              <w:rPr>
                <w:rFonts w:ascii="Times New Roman" w:eastAsia="Times New Roman" w:hAnsi="Times New Roman"/>
                <w:sz w:val="18"/>
                <w:szCs w:val="18"/>
              </w:rPr>
            </w:pPr>
            <w:r w:rsidRPr="001F21FC">
              <w:rPr>
                <w:rFonts w:ascii="Times New Roman" w:hAnsi="Times New Roman"/>
                <w:sz w:val="18"/>
                <w:szCs w:val="18"/>
              </w:rPr>
              <w:t>Рассмотрение заявления</w:t>
            </w:r>
            <w:r w:rsidRPr="001F21FC">
              <w:rPr>
                <w:sz w:val="18"/>
                <w:szCs w:val="18"/>
              </w:rPr>
              <w:t xml:space="preserve"> </w:t>
            </w:r>
            <w:r w:rsidR="00980100">
              <w:rPr>
                <w:rFonts w:ascii="Times New Roman" w:hAnsi="Times New Roman"/>
                <w:sz w:val="18"/>
                <w:szCs w:val="18"/>
              </w:rPr>
              <w:t>о предоставлении муниципальной услуги</w:t>
            </w:r>
            <w:r w:rsidRPr="001F21FC">
              <w:rPr>
                <w:rFonts w:ascii="Times New Roman" w:hAnsi="Times New Roman"/>
                <w:sz w:val="18"/>
                <w:szCs w:val="18"/>
              </w:rPr>
              <w:t xml:space="preserve"> и приложенных к нему документов</w:t>
            </w:r>
          </w:p>
        </w:tc>
        <w:tc>
          <w:tcPr>
            <w:tcW w:w="2517" w:type="dxa"/>
            <w:shd w:val="clear" w:color="auto" w:fill="auto"/>
            <w:hideMark/>
          </w:tcPr>
          <w:p w:rsidR="00105A09" w:rsidRPr="001F21FC" w:rsidRDefault="00980100" w:rsidP="00980100">
            <w:pPr>
              <w:spacing w:after="0" w:line="240" w:lineRule="auto"/>
              <w:rPr>
                <w:rFonts w:ascii="Times New Roman" w:hAnsi="Times New Roman"/>
                <w:sz w:val="18"/>
                <w:szCs w:val="18"/>
              </w:rPr>
            </w:pPr>
            <w:r>
              <w:rPr>
                <w:rFonts w:ascii="Times New Roman" w:hAnsi="Times New Roman"/>
                <w:sz w:val="18"/>
                <w:szCs w:val="18"/>
              </w:rPr>
              <w:t>Ответственный и</w:t>
            </w:r>
            <w:r w:rsidR="00105A09" w:rsidRPr="001F21FC">
              <w:rPr>
                <w:rFonts w:ascii="Times New Roman" w:hAnsi="Times New Roman"/>
                <w:sz w:val="18"/>
                <w:szCs w:val="18"/>
              </w:rPr>
              <w:t xml:space="preserve">сполнитель проводит экспертизу документов, приложенных к заявлению, а также документов и (или) информации, полученных по результатам </w:t>
            </w:r>
            <w:r>
              <w:rPr>
                <w:rFonts w:ascii="Times New Roman" w:hAnsi="Times New Roman"/>
                <w:sz w:val="18"/>
                <w:szCs w:val="18"/>
              </w:rPr>
              <w:t>межведомственного взаимодействия</w:t>
            </w:r>
            <w:r w:rsidR="00105A09" w:rsidRPr="001F21FC">
              <w:rPr>
                <w:rFonts w:ascii="Times New Roman" w:hAnsi="Times New Roman"/>
                <w:sz w:val="18"/>
                <w:szCs w:val="18"/>
              </w:rPr>
              <w:t xml:space="preserve">, подготавливает проект </w:t>
            </w:r>
            <w:r>
              <w:rPr>
                <w:rFonts w:ascii="Times New Roman" w:hAnsi="Times New Roman"/>
                <w:sz w:val="18"/>
                <w:szCs w:val="18"/>
              </w:rPr>
              <w:t xml:space="preserve">соответствующего </w:t>
            </w:r>
            <w:r w:rsidR="00105A09" w:rsidRPr="001F21FC">
              <w:rPr>
                <w:rFonts w:ascii="Times New Roman" w:hAnsi="Times New Roman"/>
                <w:sz w:val="18"/>
                <w:szCs w:val="18"/>
              </w:rPr>
              <w:t xml:space="preserve">решения </w:t>
            </w:r>
            <w:r>
              <w:rPr>
                <w:rFonts w:ascii="Times New Roman" w:hAnsi="Times New Roman"/>
                <w:sz w:val="18"/>
                <w:szCs w:val="18"/>
              </w:rPr>
              <w:t>органа МСУ</w:t>
            </w:r>
          </w:p>
        </w:tc>
        <w:tc>
          <w:tcPr>
            <w:tcW w:w="2057" w:type="dxa"/>
          </w:tcPr>
          <w:p w:rsidR="00AA5197" w:rsidRPr="001F21FC" w:rsidRDefault="00105A09" w:rsidP="00980100">
            <w:pPr>
              <w:spacing w:after="0" w:line="240" w:lineRule="auto"/>
              <w:rPr>
                <w:rFonts w:ascii="Times New Roman" w:hAnsi="Times New Roman"/>
                <w:sz w:val="18"/>
                <w:szCs w:val="18"/>
              </w:rPr>
            </w:pPr>
            <w:r w:rsidRPr="001F21FC">
              <w:rPr>
                <w:rFonts w:ascii="Times New Roman" w:hAnsi="Times New Roman"/>
                <w:sz w:val="18"/>
                <w:szCs w:val="18"/>
              </w:rPr>
              <w:t xml:space="preserve">Максимальный срок выполнения составляет 5 </w:t>
            </w:r>
            <w:r w:rsidR="00B3289C" w:rsidRPr="001F21FC">
              <w:rPr>
                <w:rFonts w:ascii="Times New Roman" w:hAnsi="Times New Roman"/>
                <w:sz w:val="18"/>
                <w:szCs w:val="18"/>
              </w:rPr>
              <w:t xml:space="preserve">(пять) </w:t>
            </w:r>
            <w:r w:rsidRPr="001F21FC">
              <w:rPr>
                <w:rFonts w:ascii="Times New Roman" w:hAnsi="Times New Roman"/>
                <w:sz w:val="18"/>
                <w:szCs w:val="18"/>
              </w:rPr>
              <w:t>рабочих дней со дня получения ответа на межведомственны</w:t>
            </w:r>
            <w:r w:rsidR="00980100">
              <w:rPr>
                <w:rFonts w:ascii="Times New Roman" w:hAnsi="Times New Roman"/>
                <w:sz w:val="18"/>
                <w:szCs w:val="18"/>
              </w:rPr>
              <w:t xml:space="preserve">е </w:t>
            </w:r>
            <w:r w:rsidRPr="001F21FC">
              <w:rPr>
                <w:rFonts w:ascii="Times New Roman" w:hAnsi="Times New Roman"/>
                <w:sz w:val="18"/>
                <w:szCs w:val="18"/>
              </w:rPr>
              <w:t>запрос</w:t>
            </w:r>
            <w:r w:rsidR="00980100">
              <w:rPr>
                <w:rFonts w:ascii="Times New Roman" w:hAnsi="Times New Roman"/>
                <w:sz w:val="18"/>
                <w:szCs w:val="18"/>
              </w:rPr>
              <w:t>ы</w:t>
            </w:r>
          </w:p>
        </w:tc>
        <w:tc>
          <w:tcPr>
            <w:tcW w:w="2021" w:type="dxa"/>
            <w:shd w:val="clear" w:color="auto" w:fill="auto"/>
            <w:hideMark/>
          </w:tcPr>
          <w:p w:rsidR="00764746"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27478A" w:rsidRPr="001F21FC" w:rsidRDefault="0027478A"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27478A" w:rsidP="00F53884">
            <w:pPr>
              <w:spacing w:after="0" w:line="240" w:lineRule="auto"/>
              <w:rPr>
                <w:rFonts w:ascii="Times New Roman" w:hAnsi="Times New Roman"/>
                <w:sz w:val="18"/>
                <w:szCs w:val="18"/>
              </w:rPr>
            </w:pPr>
            <w:r w:rsidRPr="001F21FC">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093321"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093321" w:rsidRPr="001F21FC" w:rsidRDefault="00980100" w:rsidP="00980100">
            <w:pPr>
              <w:pStyle w:val="af4"/>
              <w:jc w:val="both"/>
              <w:rPr>
                <w:rFonts w:ascii="Times New Roman" w:eastAsia="Times New Roman" w:hAnsi="Times New Roman"/>
                <w:sz w:val="18"/>
                <w:szCs w:val="18"/>
              </w:rPr>
            </w:pPr>
            <w:r>
              <w:rPr>
                <w:rFonts w:ascii="Times New Roman" w:hAnsi="Times New Roman"/>
                <w:sz w:val="18"/>
                <w:szCs w:val="18"/>
              </w:rPr>
              <w:t>П</w:t>
            </w:r>
            <w:r w:rsidR="00093321" w:rsidRPr="001F21FC">
              <w:rPr>
                <w:rFonts w:ascii="Times New Roman" w:hAnsi="Times New Roman"/>
                <w:sz w:val="18"/>
                <w:szCs w:val="18"/>
              </w:rPr>
              <w:t xml:space="preserve">ринятие решения </w:t>
            </w:r>
            <w:r>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1F21FC" w:rsidRDefault="00093321" w:rsidP="00980100">
            <w:pPr>
              <w:spacing w:after="0" w:line="240" w:lineRule="auto"/>
              <w:rPr>
                <w:rFonts w:ascii="Times New Roman" w:hAnsi="Times New Roman"/>
                <w:sz w:val="18"/>
                <w:szCs w:val="18"/>
              </w:rPr>
            </w:pPr>
            <w:r w:rsidRPr="001F21FC">
              <w:rPr>
                <w:rFonts w:ascii="Times New Roman" w:hAnsi="Times New Roman"/>
                <w:sz w:val="18"/>
                <w:szCs w:val="18"/>
              </w:rPr>
              <w:t xml:space="preserve">Проект решения проходит процедуру согласования и подписания в порядке, установленном внутренними приказами </w:t>
            </w:r>
            <w:r w:rsidR="00980100">
              <w:rPr>
                <w:rFonts w:ascii="Times New Roman" w:hAnsi="Times New Roman"/>
                <w:sz w:val="18"/>
                <w:szCs w:val="18"/>
              </w:rPr>
              <w:t>уполномоченного органа местного самоуправления</w:t>
            </w:r>
          </w:p>
        </w:tc>
        <w:tc>
          <w:tcPr>
            <w:tcW w:w="2057" w:type="dxa"/>
          </w:tcPr>
          <w:p w:rsidR="00093321" w:rsidRPr="001F21FC" w:rsidRDefault="00093321" w:rsidP="00980100">
            <w:pPr>
              <w:spacing w:after="0" w:line="240" w:lineRule="auto"/>
              <w:rPr>
                <w:rFonts w:ascii="Times New Roman" w:hAnsi="Times New Roman"/>
                <w:sz w:val="18"/>
                <w:szCs w:val="18"/>
              </w:rPr>
            </w:pPr>
            <w:r w:rsidRPr="001F21FC">
              <w:rPr>
                <w:rFonts w:ascii="Times New Roman" w:hAnsi="Times New Roman"/>
                <w:sz w:val="18"/>
                <w:szCs w:val="18"/>
              </w:rPr>
              <w:t xml:space="preserve"> Максимальный срок согласования и подписания решения </w:t>
            </w:r>
            <w:r w:rsidR="00980100">
              <w:rPr>
                <w:rFonts w:ascii="Times New Roman" w:hAnsi="Times New Roman"/>
                <w:sz w:val="18"/>
                <w:szCs w:val="18"/>
              </w:rPr>
              <w:t>о предоставлении либо об отказе в предоставлении муниципальной услуги</w:t>
            </w:r>
            <w:r w:rsidRPr="001F21FC">
              <w:rPr>
                <w:rFonts w:ascii="Times New Roman" w:hAnsi="Times New Roman"/>
                <w:sz w:val="18"/>
                <w:szCs w:val="18"/>
              </w:rPr>
              <w:t xml:space="preserve"> сос</w:t>
            </w:r>
            <w:r w:rsidR="00980100">
              <w:rPr>
                <w:rFonts w:ascii="Times New Roman" w:hAnsi="Times New Roman"/>
                <w:sz w:val="18"/>
                <w:szCs w:val="18"/>
              </w:rPr>
              <w:t>тавляет 10 (десять) рабочих дней</w:t>
            </w:r>
          </w:p>
        </w:tc>
        <w:tc>
          <w:tcPr>
            <w:tcW w:w="2021" w:type="dxa"/>
            <w:shd w:val="clear" w:color="auto" w:fill="auto"/>
            <w:hideMark/>
          </w:tcPr>
          <w:p w:rsidR="00093321" w:rsidRPr="001F21FC" w:rsidRDefault="00980100" w:rsidP="00093321">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1F21FC" w:rsidRDefault="00093321" w:rsidP="00093321">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r w:rsidR="00980100">
              <w:rPr>
                <w:rFonts w:ascii="Times New Roman" w:hAnsi="Times New Roman"/>
                <w:sz w:val="18"/>
                <w:szCs w:val="18"/>
              </w:rPr>
              <w:t xml:space="preserve"> </w:t>
            </w:r>
          </w:p>
          <w:p w:rsidR="00093321" w:rsidRPr="001F21FC" w:rsidRDefault="00093321" w:rsidP="00093321">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093321"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jc w:val="center"/>
              <w:rPr>
                <w:rFonts w:ascii="Times New Roman" w:hAnsi="Times New Roman"/>
                <w:b/>
                <w:sz w:val="18"/>
                <w:szCs w:val="18"/>
              </w:rPr>
            </w:pPr>
            <w:r w:rsidRPr="003239C9">
              <w:rPr>
                <w:rFonts w:ascii="Times New Roman" w:hAnsi="Times New Roman"/>
                <w:b/>
                <w:sz w:val="18"/>
                <w:szCs w:val="18"/>
              </w:rPr>
              <w:t>4) выдача (направление) заявителю результата предоставления муниципальной услуги или отказа в предоставлении муниципальной услуги</w:t>
            </w:r>
          </w:p>
        </w:tc>
      </w:tr>
      <w:tr w:rsidR="003077A6" w:rsidRPr="001F21FC" w:rsidTr="00EB58E0">
        <w:trPr>
          <w:trHeight w:val="20"/>
          <w:jc w:val="center"/>
        </w:trPr>
        <w:tc>
          <w:tcPr>
            <w:tcW w:w="541" w:type="dxa"/>
            <w:shd w:val="clear" w:color="auto" w:fill="auto"/>
            <w:hideMark/>
          </w:tcPr>
          <w:p w:rsidR="00A45EE0" w:rsidRDefault="00A45EE0"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A45EE0" w:rsidRPr="001F21FC" w:rsidRDefault="00A45EE0" w:rsidP="00093321">
            <w:pPr>
              <w:pStyle w:val="af4"/>
              <w:jc w:val="both"/>
              <w:rPr>
                <w:rFonts w:ascii="Times New Roman" w:hAnsi="Times New Roman"/>
                <w:sz w:val="18"/>
                <w:szCs w:val="18"/>
              </w:rPr>
            </w:pPr>
            <w:r>
              <w:rPr>
                <w:rFonts w:ascii="Times New Roman" w:hAnsi="Times New Roman"/>
                <w:sz w:val="18"/>
                <w:szCs w:val="18"/>
              </w:rPr>
              <w:t>У</w:t>
            </w:r>
            <w:r w:rsidRPr="001F21FC">
              <w:rPr>
                <w:rFonts w:ascii="Times New Roman" w:hAnsi="Times New Roman"/>
                <w:sz w:val="18"/>
                <w:szCs w:val="18"/>
              </w:rPr>
              <w:t>ведомл</w:t>
            </w:r>
            <w:r>
              <w:rPr>
                <w:rFonts w:ascii="Times New Roman" w:hAnsi="Times New Roman"/>
                <w:sz w:val="18"/>
                <w:szCs w:val="18"/>
              </w:rPr>
              <w:t>ение</w:t>
            </w:r>
            <w:r w:rsidRPr="001F21FC">
              <w:rPr>
                <w:rFonts w:ascii="Times New Roman" w:hAnsi="Times New Roman"/>
                <w:sz w:val="18"/>
                <w:szCs w:val="18"/>
              </w:rPr>
              <w:t xml:space="preserve"> заявителя по телефону о принятии решения.</w:t>
            </w:r>
          </w:p>
        </w:tc>
        <w:tc>
          <w:tcPr>
            <w:tcW w:w="2517" w:type="dxa"/>
            <w:shd w:val="clear" w:color="auto" w:fill="auto"/>
            <w:hideMark/>
          </w:tcPr>
          <w:p w:rsidR="00A45EE0" w:rsidRPr="001F21FC" w:rsidRDefault="00A45EE0" w:rsidP="00980100">
            <w:pPr>
              <w:pStyle w:val="af4"/>
              <w:jc w:val="both"/>
              <w:rPr>
                <w:rFonts w:ascii="Times New Roman" w:hAnsi="Times New Roman"/>
                <w:sz w:val="18"/>
                <w:szCs w:val="18"/>
              </w:rPr>
            </w:pPr>
            <w:r w:rsidRPr="001F21FC">
              <w:rPr>
                <w:rFonts w:ascii="Times New Roman" w:hAnsi="Times New Roman"/>
                <w:sz w:val="18"/>
                <w:szCs w:val="18"/>
              </w:rPr>
              <w:t xml:space="preserve">Канцелярия </w:t>
            </w:r>
            <w:r w:rsidR="00980100">
              <w:rPr>
                <w:rFonts w:ascii="Times New Roman" w:hAnsi="Times New Roman"/>
                <w:sz w:val="18"/>
                <w:szCs w:val="18"/>
              </w:rPr>
              <w:t>органа МСУ</w:t>
            </w:r>
            <w:r w:rsidRPr="001F21FC">
              <w:rPr>
                <w:rFonts w:ascii="Times New Roman" w:hAnsi="Times New Roman"/>
                <w:sz w:val="18"/>
                <w:szCs w:val="18"/>
              </w:rPr>
              <w:t xml:space="preserve"> уведомляет заявителя по телефону о </w:t>
            </w:r>
            <w:r w:rsidR="00980100">
              <w:rPr>
                <w:rFonts w:ascii="Times New Roman" w:hAnsi="Times New Roman"/>
                <w:sz w:val="18"/>
                <w:szCs w:val="18"/>
              </w:rPr>
              <w:t>результатах предоставления муниципальной услуги</w:t>
            </w:r>
            <w:r w:rsidRPr="001F21FC">
              <w:rPr>
                <w:rFonts w:ascii="Times New Roman" w:hAnsi="Times New Roman"/>
                <w:sz w:val="18"/>
                <w:szCs w:val="18"/>
              </w:rPr>
              <w:t>.</w:t>
            </w:r>
          </w:p>
        </w:tc>
        <w:tc>
          <w:tcPr>
            <w:tcW w:w="2057" w:type="dxa"/>
          </w:tcPr>
          <w:p w:rsidR="00A45EE0" w:rsidRPr="003E1FD3" w:rsidRDefault="00A45EE0" w:rsidP="00A35940">
            <w:pPr>
              <w:spacing w:after="0" w:line="240" w:lineRule="auto"/>
              <w:rPr>
                <w:rFonts w:ascii="Times New Roman" w:hAnsi="Times New Roman"/>
                <w:sz w:val="18"/>
                <w:szCs w:val="18"/>
              </w:rPr>
            </w:pPr>
            <w:r w:rsidRPr="005F7E85">
              <w:rPr>
                <w:rFonts w:ascii="Times New Roman" w:hAnsi="Times New Roman"/>
                <w:sz w:val="18"/>
                <w:szCs w:val="18"/>
              </w:rPr>
              <w:t>Не более 10 минут в течение одного рабочего дня</w:t>
            </w:r>
          </w:p>
        </w:tc>
        <w:tc>
          <w:tcPr>
            <w:tcW w:w="2021" w:type="dxa"/>
            <w:shd w:val="clear" w:color="auto" w:fill="auto"/>
            <w:hideMark/>
          </w:tcPr>
          <w:p w:rsidR="00A45EE0" w:rsidRPr="00CD024F" w:rsidRDefault="00980100" w:rsidP="00A35940">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A45EE0" w:rsidRPr="001F21FC" w:rsidRDefault="00E255F4"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w:t>
            </w:r>
            <w:r>
              <w:rPr>
                <w:rFonts w:ascii="Times New Roman" w:hAnsi="Times New Roman"/>
                <w:sz w:val="18"/>
                <w:szCs w:val="18"/>
              </w:rPr>
              <w:t xml:space="preserve"> (телефон)</w:t>
            </w:r>
          </w:p>
        </w:tc>
        <w:tc>
          <w:tcPr>
            <w:tcW w:w="2969" w:type="dxa"/>
            <w:shd w:val="clear" w:color="auto" w:fill="auto"/>
            <w:hideMark/>
          </w:tcPr>
          <w:p w:rsidR="00A45EE0"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093321"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093321" w:rsidRPr="001F21FC" w:rsidRDefault="00093321" w:rsidP="00980100">
            <w:pPr>
              <w:pStyle w:val="af4"/>
              <w:jc w:val="both"/>
              <w:rPr>
                <w:rFonts w:ascii="Times New Roman" w:hAnsi="Times New Roman"/>
                <w:sz w:val="18"/>
                <w:szCs w:val="18"/>
              </w:rPr>
            </w:pPr>
            <w:r w:rsidRPr="001F21FC">
              <w:rPr>
                <w:rFonts w:ascii="Times New Roman" w:hAnsi="Times New Roman"/>
                <w:sz w:val="18"/>
                <w:szCs w:val="18"/>
              </w:rPr>
              <w:t xml:space="preserve">Направление (выдача) решения </w:t>
            </w:r>
            <w:r w:rsidR="00980100">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1F21FC" w:rsidRDefault="00093321" w:rsidP="00980100">
            <w:pPr>
              <w:pStyle w:val="af4"/>
              <w:jc w:val="both"/>
              <w:rPr>
                <w:rFonts w:ascii="Times New Roman" w:eastAsia="Times New Roman" w:hAnsi="Times New Roman"/>
                <w:sz w:val="18"/>
                <w:szCs w:val="18"/>
              </w:rPr>
            </w:pPr>
            <w:r w:rsidRPr="001F21FC">
              <w:rPr>
                <w:rFonts w:ascii="Times New Roman" w:hAnsi="Times New Roman"/>
                <w:sz w:val="18"/>
                <w:szCs w:val="18"/>
              </w:rPr>
              <w:t xml:space="preserve">Решение выдается получателю </w:t>
            </w:r>
            <w:r w:rsidR="00980100">
              <w:rPr>
                <w:rFonts w:ascii="Times New Roman" w:hAnsi="Times New Roman"/>
                <w:sz w:val="18"/>
                <w:szCs w:val="18"/>
              </w:rPr>
              <w:t>муниципальной</w:t>
            </w:r>
            <w:r w:rsidRPr="001F21FC">
              <w:rPr>
                <w:rFonts w:ascii="Times New Roman" w:hAnsi="Times New Roman"/>
                <w:sz w:val="18"/>
                <w:szCs w:val="18"/>
              </w:rPr>
              <w:t xml:space="preserve"> услуги лично под роспись в журнале выдачи документов, либо (по желанию получателя услуги) направляется в его адрес почтой.</w:t>
            </w:r>
          </w:p>
        </w:tc>
        <w:tc>
          <w:tcPr>
            <w:tcW w:w="2057" w:type="dxa"/>
          </w:tcPr>
          <w:p w:rsidR="00093321" w:rsidRPr="001F21FC" w:rsidRDefault="00093321" w:rsidP="00980100">
            <w:pPr>
              <w:pStyle w:val="af4"/>
              <w:jc w:val="both"/>
              <w:rPr>
                <w:rFonts w:ascii="Times New Roman" w:hAnsi="Times New Roman"/>
                <w:sz w:val="18"/>
                <w:szCs w:val="18"/>
              </w:rPr>
            </w:pPr>
            <w:r w:rsidRPr="001F21FC">
              <w:rPr>
                <w:rFonts w:ascii="Times New Roman" w:hAnsi="Times New Roman"/>
                <w:sz w:val="18"/>
                <w:szCs w:val="18"/>
              </w:rPr>
              <w:t>Максимальный срок выполнения данного действия составляет 1 (один) рабочий день.</w:t>
            </w:r>
          </w:p>
          <w:p w:rsidR="00093321" w:rsidRPr="001F21FC" w:rsidRDefault="00093321" w:rsidP="00F53884">
            <w:pPr>
              <w:spacing w:after="0" w:line="240" w:lineRule="auto"/>
              <w:rPr>
                <w:rFonts w:ascii="Times New Roman" w:hAnsi="Times New Roman"/>
                <w:sz w:val="18"/>
                <w:szCs w:val="18"/>
              </w:rPr>
            </w:pPr>
          </w:p>
        </w:tc>
        <w:tc>
          <w:tcPr>
            <w:tcW w:w="2021" w:type="dxa"/>
            <w:shd w:val="clear" w:color="auto" w:fill="auto"/>
            <w:hideMark/>
          </w:tcPr>
          <w:p w:rsidR="00093321"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1F21FC" w:rsidRDefault="00093321"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093321" w:rsidRPr="001F21FC" w:rsidRDefault="00093321"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093321" w:rsidRPr="001F21FC" w:rsidRDefault="00B12FC3"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E21668" w:rsidRPr="001F21FC" w:rsidTr="00EB58E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E21668" w:rsidRDefault="00E21668" w:rsidP="00E21668">
            <w:pPr>
              <w:spacing w:after="0" w:line="240" w:lineRule="auto"/>
              <w:jc w:val="center"/>
              <w:rPr>
                <w:rFonts w:ascii="Times New Roman" w:hAnsi="Times New Roman"/>
                <w:bCs/>
                <w:sz w:val="18"/>
                <w:szCs w:val="18"/>
              </w:rPr>
            </w:pPr>
            <w:r>
              <w:rPr>
                <w:rFonts w:ascii="Times New Roman" w:hAnsi="Times New Roman"/>
                <w:bCs/>
                <w:sz w:val="18"/>
                <w:szCs w:val="18"/>
              </w:rPr>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 xml:space="preserve">Передача результата предоставления муниципальной услуги в МФЦ </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autoSpaceDE w:val="0"/>
              <w:autoSpaceDN w:val="0"/>
              <w:adjustRightInd w:val="0"/>
              <w:spacing w:after="0" w:line="240" w:lineRule="auto"/>
              <w:jc w:val="both"/>
              <w:rPr>
                <w:rFonts w:ascii="Times New Roman" w:hAnsi="Times New Roman"/>
                <w:sz w:val="18"/>
                <w:szCs w:val="18"/>
              </w:rPr>
            </w:pPr>
            <w:r w:rsidRPr="009F3872">
              <w:rPr>
                <w:rFonts w:ascii="Times New Roman" w:hAnsi="Times New Roman"/>
                <w:sz w:val="18"/>
                <w:szCs w:val="18"/>
              </w:rPr>
              <w:t xml:space="preserve">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w:t>
            </w:r>
            <w:r w:rsidRPr="009F3872">
              <w:rPr>
                <w:rFonts w:ascii="Times New Roman" w:hAnsi="Times New Roman"/>
                <w:sz w:val="18"/>
                <w:szCs w:val="18"/>
              </w:rPr>
              <w:lastRenderedPageBreak/>
              <w:t>предоставлением муниципальной услуги, выбран МФЦ.</w:t>
            </w:r>
          </w:p>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Специалист ОМСУ передает курьеру документы, являющиеся результатом предоставления муниципальной услуги и сопроводительное письмо. Курьер проставляет свою подпись в получении документов экземпляре сопроводительного письма, которое остается в ОМСУ</w:t>
            </w:r>
          </w:p>
        </w:tc>
        <w:tc>
          <w:tcPr>
            <w:tcW w:w="2057" w:type="dxa"/>
            <w:tcBorders>
              <w:top w:val="single" w:sz="4" w:space="0" w:color="auto"/>
              <w:left w:val="single" w:sz="4" w:space="0" w:color="auto"/>
              <w:bottom w:val="single" w:sz="4" w:space="0" w:color="auto"/>
              <w:right w:val="single" w:sz="4" w:space="0" w:color="auto"/>
            </w:tcBorders>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lastRenderedPageBreak/>
              <w:t>не позднее рабочего дня, следующего за 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ОМСУ, 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программное обеспечение, кадровое обеспечение (курьер)</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jc w:val="center"/>
              <w:rPr>
                <w:rFonts w:ascii="Times New Roman" w:hAnsi="Times New Roman"/>
                <w:sz w:val="18"/>
                <w:szCs w:val="18"/>
              </w:rPr>
            </w:pPr>
            <w:r w:rsidRPr="009F3872">
              <w:rPr>
                <w:rFonts w:ascii="Times New Roman" w:hAnsi="Times New Roman"/>
                <w:sz w:val="18"/>
                <w:szCs w:val="18"/>
              </w:rPr>
              <w:t>-</w:t>
            </w:r>
          </w:p>
        </w:tc>
      </w:tr>
      <w:tr w:rsidR="00E21668" w:rsidRPr="001F21FC" w:rsidTr="00EB58E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E21668" w:rsidRDefault="00E21668" w:rsidP="00E21668">
            <w:pPr>
              <w:spacing w:after="0" w:line="240" w:lineRule="auto"/>
              <w:jc w:val="center"/>
              <w:rPr>
                <w:rFonts w:ascii="Times New Roman" w:hAnsi="Times New Roman"/>
                <w:bCs/>
                <w:sz w:val="18"/>
                <w:szCs w:val="18"/>
              </w:rPr>
            </w:pPr>
            <w:r>
              <w:rPr>
                <w:rFonts w:ascii="Times New Roman" w:hAnsi="Times New Roman"/>
                <w:bCs/>
                <w:sz w:val="18"/>
                <w:szCs w:val="18"/>
              </w:rPr>
              <w:lastRenderedPageBreak/>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Выдача заявителю результата предоставления муниципальной услуги</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autoSpaceDE w:val="0"/>
              <w:autoSpaceDN w:val="0"/>
              <w:adjustRightInd w:val="0"/>
              <w:spacing w:after="0" w:line="240" w:lineRule="auto"/>
              <w:jc w:val="both"/>
              <w:rPr>
                <w:rFonts w:ascii="Times New Roman" w:hAnsi="Times New Roman"/>
                <w:sz w:val="18"/>
                <w:szCs w:val="18"/>
              </w:rPr>
            </w:pPr>
            <w:r w:rsidRPr="009F3872">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Осуществление выдачи заявителю результата предоставления муниципальной услуги</w:t>
            </w:r>
          </w:p>
        </w:tc>
        <w:tc>
          <w:tcPr>
            <w:tcW w:w="2057" w:type="dxa"/>
            <w:tcBorders>
              <w:top w:val="single" w:sz="4" w:space="0" w:color="auto"/>
              <w:left w:val="single" w:sz="4" w:space="0" w:color="auto"/>
              <w:bottom w:val="single" w:sz="4" w:space="0" w:color="auto"/>
              <w:right w:val="single" w:sz="4" w:space="0" w:color="auto"/>
            </w:tcBorders>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В день обращения заявителя (его представителя) за получением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программное обеспечение</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jc w:val="center"/>
              <w:rPr>
                <w:rFonts w:ascii="Times New Roman" w:hAnsi="Times New Roman"/>
                <w:sz w:val="18"/>
                <w:szCs w:val="18"/>
              </w:rPr>
            </w:pPr>
            <w:r w:rsidRPr="009F3872">
              <w:rPr>
                <w:rFonts w:ascii="Times New Roman" w:hAnsi="Times New Roman"/>
                <w:sz w:val="18"/>
                <w:szCs w:val="18"/>
              </w:rPr>
              <w:t>-</w:t>
            </w:r>
          </w:p>
        </w:tc>
      </w:tr>
    </w:tbl>
    <w:p w:rsidR="00311C1A" w:rsidRPr="00F53884" w:rsidRDefault="00311C1A" w:rsidP="00F53884">
      <w:pPr>
        <w:spacing w:after="0" w:line="240" w:lineRule="auto"/>
        <w:rPr>
          <w:rFonts w:ascii="Times New Roman" w:hAnsi="Times New Roman"/>
          <w:sz w:val="16"/>
          <w:szCs w:val="16"/>
        </w:rPr>
        <w:sectPr w:rsidR="00311C1A" w:rsidRPr="00F53884" w:rsidSect="00B732CC">
          <w:pgSz w:w="16838" w:h="11906" w:orient="landscape"/>
          <w:pgMar w:top="1077" w:right="567" w:bottom="510" w:left="567" w:header="709" w:footer="709" w:gutter="0"/>
          <w:cols w:space="708"/>
          <w:docGrid w:linePitch="360"/>
        </w:sectPr>
      </w:pPr>
    </w:p>
    <w:p w:rsidR="00311C1A" w:rsidRPr="007C4AB1" w:rsidRDefault="00311C1A" w:rsidP="00F53884">
      <w:pPr>
        <w:spacing w:after="0" w:line="240" w:lineRule="auto"/>
        <w:rPr>
          <w:rFonts w:ascii="Times New Roman" w:hAnsi="Times New Roman"/>
          <w:b/>
          <w:color w:val="000000"/>
          <w:sz w:val="24"/>
          <w:szCs w:val="24"/>
        </w:rPr>
      </w:pPr>
      <w:r w:rsidRPr="007C4AB1">
        <w:rPr>
          <w:rFonts w:ascii="Times New Roman" w:hAnsi="Times New Roman"/>
          <w:b/>
          <w:color w:val="000000"/>
          <w:sz w:val="24"/>
          <w:szCs w:val="24"/>
        </w:rPr>
        <w:lastRenderedPageBreak/>
        <w:t xml:space="preserve">Раздел </w:t>
      </w:r>
      <w:r w:rsidR="003239C9">
        <w:rPr>
          <w:rFonts w:ascii="Times New Roman" w:hAnsi="Times New Roman"/>
          <w:b/>
          <w:color w:val="000000"/>
          <w:sz w:val="24"/>
          <w:szCs w:val="24"/>
        </w:rPr>
        <w:t xml:space="preserve">8. «Особенности предоставления </w:t>
      </w:r>
      <w:r w:rsidRPr="007C4AB1">
        <w:rPr>
          <w:rFonts w:ascii="Times New Roman" w:hAnsi="Times New Roman"/>
          <w:b/>
          <w:color w:val="000000"/>
          <w:sz w:val="24"/>
          <w:szCs w:val="24"/>
        </w:rPr>
        <w:t>«подуслуги» в электронной форме»</w:t>
      </w:r>
    </w:p>
    <w:p w:rsidR="00311C1A" w:rsidRPr="00F53884" w:rsidRDefault="00311C1A" w:rsidP="00F53884">
      <w:pPr>
        <w:spacing w:after="0" w:line="240" w:lineRule="auto"/>
        <w:rPr>
          <w:rFonts w:ascii="Times New Roman" w:hAnsi="Times New Roman"/>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817"/>
        <w:gridCol w:w="2484"/>
        <w:gridCol w:w="2484"/>
        <w:gridCol w:w="2242"/>
        <w:gridCol w:w="2162"/>
        <w:gridCol w:w="2366"/>
      </w:tblGrid>
      <w:tr w:rsidR="001F21FC" w:rsidRPr="001F21FC" w:rsidTr="00C91BF7">
        <w:trPr>
          <w:trHeight w:val="20"/>
        </w:trPr>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заявителем информации  о сроках  и порядке предоставления «подуслуги»</w:t>
            </w:r>
          </w:p>
        </w:tc>
        <w:tc>
          <w:tcPr>
            <w:tcW w:w="571" w:type="pct"/>
            <w:shd w:val="clear" w:color="auto" w:fill="CCFFCC"/>
            <w:vAlign w:val="center"/>
          </w:tcPr>
          <w:p w:rsidR="001F21FC" w:rsidRPr="001F21FC"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Способ записи на прием в орган</w:t>
            </w:r>
            <w:r>
              <w:rPr>
                <w:rFonts w:ascii="Times New Roman" w:hAnsi="Times New Roman"/>
                <w:b/>
                <w:bCs/>
                <w:color w:val="000000"/>
                <w:sz w:val="20"/>
                <w:szCs w:val="20"/>
              </w:rPr>
              <w:t>, МФЦ для подачи запроса о предоставлении «подуслуги»</w:t>
            </w:r>
          </w:p>
        </w:tc>
        <w:tc>
          <w:tcPr>
            <w:tcW w:w="780" w:type="pct"/>
            <w:shd w:val="clear" w:color="auto" w:fill="CCFFCC"/>
            <w:vAlign w:val="center"/>
          </w:tcPr>
          <w:p w:rsidR="001F21FC" w:rsidRPr="00FA2B16"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w:t>
            </w:r>
            <w:r>
              <w:rPr>
                <w:rFonts w:ascii="Times New Roman" w:hAnsi="Times New Roman"/>
                <w:b/>
                <w:bCs/>
                <w:color w:val="000000"/>
                <w:sz w:val="20"/>
                <w:szCs w:val="20"/>
              </w:rPr>
              <w:t>формирования запроса о предоставлении «подуслуги»</w:t>
            </w:r>
          </w:p>
        </w:tc>
        <w:tc>
          <w:tcPr>
            <w:tcW w:w="780"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704"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оплаты заявителем государственной пошлины или иной платы, взимаемой за предоставление «подуслуги»</w:t>
            </w:r>
          </w:p>
        </w:tc>
        <w:tc>
          <w:tcPr>
            <w:tcW w:w="679"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сведений о ходе выполнения запроса о предоставлении «подуслуги»</w:t>
            </w:r>
          </w:p>
        </w:tc>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91BF7" w:rsidRPr="001F21FC" w:rsidTr="00C91BF7">
        <w:trPr>
          <w:trHeight w:val="20"/>
        </w:trPr>
        <w:tc>
          <w:tcPr>
            <w:tcW w:w="743"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1</w:t>
            </w:r>
          </w:p>
        </w:tc>
        <w:tc>
          <w:tcPr>
            <w:tcW w:w="571"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2</w:t>
            </w:r>
          </w:p>
        </w:tc>
        <w:tc>
          <w:tcPr>
            <w:tcW w:w="780" w:type="pct"/>
          </w:tcPr>
          <w:p w:rsidR="00C91BF7" w:rsidRPr="001F21FC" w:rsidRDefault="00C91BF7" w:rsidP="00B22EA2">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3</w:t>
            </w:r>
          </w:p>
        </w:tc>
        <w:tc>
          <w:tcPr>
            <w:tcW w:w="780" w:type="pct"/>
            <w:shd w:val="clear" w:color="auto" w:fill="auto"/>
          </w:tcPr>
          <w:p w:rsidR="00C91BF7" w:rsidRPr="001F21FC" w:rsidRDefault="00C91BF7" w:rsidP="00B22EA2">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4</w:t>
            </w:r>
          </w:p>
        </w:tc>
        <w:tc>
          <w:tcPr>
            <w:tcW w:w="704" w:type="pct"/>
            <w:shd w:val="clear" w:color="auto" w:fill="auto"/>
          </w:tcPr>
          <w:p w:rsidR="00C91BF7" w:rsidRPr="001F21FC" w:rsidRDefault="00C91BF7" w:rsidP="00B22EA2">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5</w:t>
            </w:r>
          </w:p>
        </w:tc>
        <w:tc>
          <w:tcPr>
            <w:tcW w:w="679" w:type="pct"/>
            <w:shd w:val="clear" w:color="auto" w:fill="auto"/>
          </w:tcPr>
          <w:p w:rsidR="00C91BF7" w:rsidRPr="001F21FC" w:rsidRDefault="00C91BF7" w:rsidP="00B22EA2">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6</w:t>
            </w:r>
          </w:p>
        </w:tc>
        <w:tc>
          <w:tcPr>
            <w:tcW w:w="743"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7</w:t>
            </w:r>
          </w:p>
        </w:tc>
      </w:tr>
      <w:tr w:rsidR="00C91BF7" w:rsidRPr="001F21FC" w:rsidTr="00C91BF7">
        <w:trPr>
          <w:trHeight w:val="20"/>
        </w:trPr>
        <w:tc>
          <w:tcPr>
            <w:tcW w:w="5000" w:type="pct"/>
            <w:gridSpan w:val="7"/>
            <w:vAlign w:val="center"/>
          </w:tcPr>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C91BF7"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C91BF7"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C91BF7"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9) предоставление земельного участка физическим лицам в аренду;</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C91BF7"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11) предоставление земельного участка юридическим лицам в аренду;</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C91BF7" w:rsidRPr="001F21FC" w:rsidRDefault="00C91BF7" w:rsidP="00C91BF7">
            <w:pPr>
              <w:jc w:val="center"/>
              <w:rPr>
                <w:rFonts w:ascii="Times New Roman" w:hAnsi="Times New Roman"/>
                <w:i/>
                <w:iCs/>
                <w:color w:val="000000"/>
                <w:sz w:val="18"/>
                <w:szCs w:val="18"/>
              </w:rP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C91BF7" w:rsidRPr="001F21FC" w:rsidTr="00C91BF7">
        <w:trPr>
          <w:trHeight w:val="20"/>
        </w:trPr>
        <w:tc>
          <w:tcPr>
            <w:tcW w:w="743" w:type="pct"/>
            <w:shd w:val="clear" w:color="auto" w:fill="auto"/>
          </w:tcPr>
          <w:p w:rsidR="00C91BF7" w:rsidRPr="00693427" w:rsidRDefault="00C91BF7" w:rsidP="00B22EA2">
            <w:pPr>
              <w:tabs>
                <w:tab w:val="left" w:pos="251"/>
              </w:tabs>
              <w:spacing w:after="0" w:line="240" w:lineRule="auto"/>
              <w:jc w:val="both"/>
              <w:rPr>
                <w:rFonts w:ascii="Times New Roman" w:hAnsi="Times New Roman"/>
                <w:sz w:val="18"/>
                <w:szCs w:val="18"/>
              </w:rPr>
            </w:pPr>
            <w:r w:rsidRPr="00693427">
              <w:rPr>
                <w:rFonts w:ascii="Times New Roman" w:hAnsi="Times New Roman"/>
                <w:sz w:val="18"/>
                <w:szCs w:val="18"/>
              </w:rPr>
              <w:t>1. Официальный сайт органа местного самоуправления;</w:t>
            </w:r>
          </w:p>
          <w:p w:rsidR="00C91BF7" w:rsidRPr="00C01848" w:rsidRDefault="00C91BF7" w:rsidP="00B22EA2">
            <w:pPr>
              <w:spacing w:after="0" w:line="240" w:lineRule="auto"/>
              <w:jc w:val="both"/>
              <w:rPr>
                <w:rFonts w:ascii="Times New Roman" w:hAnsi="Times New Roman"/>
                <w:sz w:val="18"/>
                <w:szCs w:val="18"/>
              </w:rPr>
            </w:pPr>
            <w:r w:rsidRPr="00693427">
              <w:rPr>
                <w:rFonts w:ascii="Times New Roman" w:hAnsi="Times New Roman"/>
                <w:sz w:val="18"/>
                <w:szCs w:val="18"/>
              </w:rPr>
              <w:t>2. Единый портал государственных и</w:t>
            </w:r>
            <w:r>
              <w:rPr>
                <w:rFonts w:ascii="Times New Roman" w:hAnsi="Times New Roman"/>
                <w:sz w:val="18"/>
                <w:szCs w:val="18"/>
              </w:rPr>
              <w:t xml:space="preserve"> муниципальных услуг (функций)</w:t>
            </w:r>
          </w:p>
        </w:tc>
        <w:tc>
          <w:tcPr>
            <w:tcW w:w="571" w:type="pct"/>
            <w:shd w:val="clear" w:color="auto" w:fill="auto"/>
          </w:tcPr>
          <w:p w:rsidR="00C91BF7" w:rsidRPr="00693427" w:rsidRDefault="00C91BF7" w:rsidP="00B22EA2">
            <w:pPr>
              <w:spacing w:after="0" w:line="240" w:lineRule="auto"/>
              <w:jc w:val="center"/>
              <w:rPr>
                <w:rFonts w:ascii="Times New Roman" w:hAnsi="Times New Roman"/>
                <w:color w:val="000000"/>
              </w:rPr>
            </w:pPr>
            <w:r w:rsidRPr="00693427">
              <w:rPr>
                <w:rFonts w:ascii="Times New Roman" w:hAnsi="Times New Roman"/>
                <w:iCs/>
                <w:color w:val="000000"/>
                <w:sz w:val="18"/>
                <w:szCs w:val="18"/>
              </w:rPr>
              <w:t>нет</w:t>
            </w:r>
          </w:p>
        </w:tc>
        <w:tc>
          <w:tcPr>
            <w:tcW w:w="780" w:type="pct"/>
          </w:tcPr>
          <w:p w:rsidR="00C91BF7" w:rsidRPr="00C01848" w:rsidRDefault="00C91BF7" w:rsidP="00B22EA2">
            <w:pPr>
              <w:tabs>
                <w:tab w:val="left" w:pos="251"/>
              </w:tabs>
              <w:spacing w:after="0" w:line="240" w:lineRule="auto"/>
              <w:jc w:val="both"/>
              <w:rPr>
                <w:rFonts w:ascii="Times New Roman" w:hAnsi="Times New Roman"/>
                <w:sz w:val="18"/>
                <w:szCs w:val="18"/>
              </w:rPr>
            </w:pPr>
            <w:r>
              <w:rPr>
                <w:rFonts w:ascii="Times New Roman" w:hAnsi="Times New Roman"/>
                <w:sz w:val="18"/>
                <w:szCs w:val="18"/>
              </w:rPr>
              <w:t>Ч</w:t>
            </w:r>
            <w:r w:rsidRPr="00693427">
              <w:rPr>
                <w:rFonts w:ascii="Times New Roman" w:hAnsi="Times New Roman"/>
                <w:sz w:val="18"/>
                <w:szCs w:val="18"/>
              </w:rPr>
              <w:t>ерез экранную форму на Едином портале государственных и муниципальных услуг</w:t>
            </w:r>
            <w:r>
              <w:rPr>
                <w:rFonts w:ascii="Times New Roman" w:hAnsi="Times New Roman"/>
                <w:sz w:val="18"/>
                <w:szCs w:val="18"/>
              </w:rPr>
              <w:t xml:space="preserve"> (функций)</w:t>
            </w:r>
          </w:p>
        </w:tc>
        <w:tc>
          <w:tcPr>
            <w:tcW w:w="780" w:type="pct"/>
            <w:shd w:val="clear" w:color="auto" w:fill="auto"/>
          </w:tcPr>
          <w:p w:rsidR="00C91BF7" w:rsidRPr="00693427" w:rsidRDefault="00C91BF7" w:rsidP="00B22EA2">
            <w:pPr>
              <w:spacing w:after="0" w:line="240" w:lineRule="auto"/>
              <w:jc w:val="both"/>
              <w:rPr>
                <w:rFonts w:ascii="Times New Roman" w:hAnsi="Times New Roman"/>
                <w:iCs/>
                <w:sz w:val="18"/>
                <w:szCs w:val="18"/>
              </w:rPr>
            </w:pPr>
            <w:r w:rsidRPr="00693427">
              <w:rPr>
                <w:rFonts w:ascii="Times New Roman" w:hAnsi="Times New Roman"/>
                <w:iCs/>
                <w:sz w:val="18"/>
                <w:szCs w:val="18"/>
              </w:rPr>
              <w:t>не требуется предоставления документов на бумажном носителе</w:t>
            </w:r>
          </w:p>
        </w:tc>
        <w:tc>
          <w:tcPr>
            <w:tcW w:w="704" w:type="pct"/>
            <w:shd w:val="clear" w:color="auto" w:fill="auto"/>
          </w:tcPr>
          <w:p w:rsidR="00C91BF7" w:rsidRPr="00693427" w:rsidRDefault="00C91BF7" w:rsidP="00B22EA2">
            <w:pPr>
              <w:spacing w:after="0" w:line="240" w:lineRule="auto"/>
              <w:jc w:val="center"/>
              <w:rPr>
                <w:rFonts w:ascii="Times New Roman" w:hAnsi="Times New Roman"/>
                <w:color w:val="000000"/>
              </w:rPr>
            </w:pPr>
            <w:r w:rsidRPr="00693427">
              <w:rPr>
                <w:rFonts w:ascii="Times New Roman" w:hAnsi="Times New Roman"/>
                <w:iCs/>
                <w:sz w:val="18"/>
                <w:szCs w:val="18"/>
              </w:rPr>
              <w:t>-</w:t>
            </w:r>
          </w:p>
        </w:tc>
        <w:tc>
          <w:tcPr>
            <w:tcW w:w="679" w:type="pct"/>
            <w:shd w:val="clear" w:color="auto" w:fill="auto"/>
          </w:tcPr>
          <w:p w:rsidR="00C91BF7" w:rsidRPr="00693427" w:rsidRDefault="00C91BF7" w:rsidP="00B22EA2">
            <w:pPr>
              <w:spacing w:after="0" w:line="240" w:lineRule="auto"/>
              <w:jc w:val="center"/>
              <w:rPr>
                <w:rFonts w:ascii="Times New Roman" w:hAnsi="Times New Roman"/>
                <w:color w:val="000000"/>
              </w:rPr>
            </w:pPr>
            <w:r w:rsidRPr="00693427">
              <w:rPr>
                <w:rFonts w:ascii="Times New Roman" w:hAnsi="Times New Roman"/>
                <w:iCs/>
                <w:color w:val="000000"/>
                <w:sz w:val="18"/>
                <w:szCs w:val="18"/>
              </w:rPr>
              <w:t xml:space="preserve">Личный кабинет заявителя на </w:t>
            </w:r>
            <w:r>
              <w:rPr>
                <w:rFonts w:ascii="Times New Roman" w:hAnsi="Times New Roman"/>
                <w:iCs/>
                <w:color w:val="000000"/>
                <w:sz w:val="18"/>
                <w:szCs w:val="18"/>
              </w:rPr>
              <w:t>Едином портале</w:t>
            </w:r>
            <w:r w:rsidRPr="00693427">
              <w:rPr>
                <w:rFonts w:ascii="Times New Roman" w:hAnsi="Times New Roman"/>
                <w:iCs/>
                <w:color w:val="000000"/>
                <w:sz w:val="18"/>
                <w:szCs w:val="18"/>
              </w:rPr>
              <w:t xml:space="preserve"> </w:t>
            </w:r>
            <w:r w:rsidRPr="00693427">
              <w:rPr>
                <w:rFonts w:ascii="Times New Roman" w:hAnsi="Times New Roman"/>
                <w:sz w:val="18"/>
                <w:szCs w:val="18"/>
              </w:rPr>
              <w:t>государственных и муниципальных услуг</w:t>
            </w:r>
            <w:r>
              <w:rPr>
                <w:rFonts w:ascii="Times New Roman" w:hAnsi="Times New Roman"/>
                <w:sz w:val="18"/>
                <w:szCs w:val="18"/>
              </w:rPr>
              <w:t xml:space="preserve"> (функций)</w:t>
            </w:r>
            <w:r w:rsidRPr="00693427">
              <w:rPr>
                <w:rFonts w:ascii="Times New Roman" w:hAnsi="Times New Roman"/>
                <w:iCs/>
                <w:color w:val="000000"/>
                <w:sz w:val="18"/>
                <w:szCs w:val="18"/>
              </w:rPr>
              <w:t>, электронная почта заявителя</w:t>
            </w:r>
          </w:p>
        </w:tc>
        <w:tc>
          <w:tcPr>
            <w:tcW w:w="743" w:type="pct"/>
            <w:shd w:val="clear" w:color="auto" w:fill="auto"/>
          </w:tcPr>
          <w:p w:rsidR="00C91BF7" w:rsidRPr="00693427" w:rsidRDefault="00C91BF7" w:rsidP="00B22EA2">
            <w:pPr>
              <w:tabs>
                <w:tab w:val="left" w:pos="251"/>
              </w:tabs>
              <w:spacing w:after="0" w:line="240" w:lineRule="auto"/>
              <w:jc w:val="both"/>
              <w:rPr>
                <w:rFonts w:ascii="Times New Roman" w:hAnsi="Times New Roman"/>
                <w:sz w:val="18"/>
                <w:szCs w:val="18"/>
              </w:rPr>
            </w:pPr>
            <w:r w:rsidRPr="00693427">
              <w:rPr>
                <w:rFonts w:ascii="Times New Roman" w:hAnsi="Times New Roman"/>
                <w:sz w:val="18"/>
                <w:szCs w:val="18"/>
              </w:rPr>
              <w:t>1. Официальный сайт органа местного самоуправления;</w:t>
            </w:r>
          </w:p>
          <w:p w:rsidR="00C91BF7" w:rsidRDefault="00C91BF7" w:rsidP="00B22EA2">
            <w:pPr>
              <w:spacing w:after="0" w:line="240" w:lineRule="auto"/>
              <w:jc w:val="both"/>
              <w:rPr>
                <w:rFonts w:ascii="Times New Roman" w:hAnsi="Times New Roman"/>
                <w:sz w:val="18"/>
                <w:szCs w:val="18"/>
              </w:rPr>
            </w:pPr>
            <w:r w:rsidRPr="00693427">
              <w:rPr>
                <w:rFonts w:ascii="Times New Roman" w:hAnsi="Times New Roman"/>
                <w:sz w:val="18"/>
                <w:szCs w:val="18"/>
              </w:rPr>
              <w:t>2. Единый портал государственных и</w:t>
            </w:r>
            <w:r>
              <w:rPr>
                <w:rFonts w:ascii="Times New Roman" w:hAnsi="Times New Roman"/>
                <w:sz w:val="18"/>
                <w:szCs w:val="18"/>
              </w:rPr>
              <w:t xml:space="preserve"> муниципальных услуг (функций);</w:t>
            </w:r>
          </w:p>
          <w:p w:rsidR="00C91BF7" w:rsidRPr="00942E5B" w:rsidRDefault="00C91BF7" w:rsidP="00B22EA2">
            <w:pPr>
              <w:spacing w:after="0" w:line="240" w:lineRule="auto"/>
              <w:jc w:val="both"/>
              <w:rPr>
                <w:rFonts w:ascii="Times New Roman" w:hAnsi="Times New Roman"/>
                <w:color w:val="000000"/>
              </w:rPr>
            </w:pPr>
            <w:r>
              <w:rPr>
                <w:rFonts w:ascii="Times New Roman" w:hAnsi="Times New Roman"/>
                <w:sz w:val="18"/>
                <w:szCs w:val="18"/>
              </w:rPr>
              <w:t>3. электронная почта.</w:t>
            </w:r>
          </w:p>
        </w:tc>
      </w:tr>
    </w:tbl>
    <w:p w:rsidR="004901DE" w:rsidRPr="00F53884" w:rsidRDefault="004E5B7D" w:rsidP="00F53884">
      <w:pPr>
        <w:spacing w:after="0" w:line="240" w:lineRule="auto"/>
        <w:jc w:val="both"/>
        <w:rPr>
          <w:rFonts w:ascii="Times New Roman" w:hAnsi="Times New Roman"/>
          <w:color w:val="000000"/>
          <w:sz w:val="16"/>
          <w:szCs w:val="16"/>
        </w:rPr>
        <w:sectPr w:rsidR="004901DE" w:rsidRPr="00F53884" w:rsidSect="00220909">
          <w:pgSz w:w="16838" w:h="11906" w:orient="landscape"/>
          <w:pgMar w:top="1134" w:right="567" w:bottom="567" w:left="567" w:header="709" w:footer="709" w:gutter="0"/>
          <w:cols w:space="708"/>
          <w:docGrid w:linePitch="360"/>
        </w:sectPr>
      </w:pPr>
      <w:r w:rsidRPr="00F53884">
        <w:rPr>
          <w:rFonts w:ascii="Times New Roman" w:hAnsi="Times New Roman"/>
          <w:color w:val="000000"/>
          <w:sz w:val="16"/>
          <w:szCs w:val="16"/>
        </w:rPr>
        <w:t xml:space="preserve"> </w:t>
      </w:r>
    </w:p>
    <w:p w:rsidR="00A63091" w:rsidRDefault="00A63091" w:rsidP="00A63091">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 xml:space="preserve">Приложение № </w:t>
      </w:r>
      <w:r w:rsidRPr="003A0694">
        <w:rPr>
          <w:rFonts w:ascii="Times New Roman" w:hAnsi="Times New Roman"/>
          <w:b/>
          <w:sz w:val="28"/>
          <w:szCs w:val="28"/>
        </w:rPr>
        <w:t>1</w:t>
      </w:r>
    </w:p>
    <w:p w:rsidR="00682AA8" w:rsidRPr="009F0A47" w:rsidRDefault="00682AA8" w:rsidP="00682AA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F0A47">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Ершовского</w:t>
      </w:r>
    </w:p>
    <w:p w:rsidR="00682AA8" w:rsidRPr="009F0A47" w:rsidRDefault="00682AA8" w:rsidP="00682AA8">
      <w:pPr>
        <w:pStyle w:val="ConsPlusNonformat"/>
        <w:jc w:val="both"/>
        <w:rPr>
          <w:rFonts w:ascii="Times New Roman" w:hAnsi="Times New Roman" w:cs="Times New Roman"/>
          <w:sz w:val="24"/>
          <w:szCs w:val="24"/>
        </w:rPr>
      </w:pPr>
      <w:r w:rsidRPr="009F0A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A4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Зубрицкой С.А.</w:t>
      </w:r>
    </w:p>
    <w:p w:rsidR="00682AA8" w:rsidRPr="009F0A47" w:rsidRDefault="00682AA8" w:rsidP="00682AA8">
      <w:pPr>
        <w:pStyle w:val="ConsPlusNonformat"/>
        <w:jc w:val="both"/>
        <w:rPr>
          <w:rFonts w:ascii="Times New Roman" w:hAnsi="Times New Roman" w:cs="Times New Roman"/>
          <w:sz w:val="24"/>
          <w:szCs w:val="24"/>
        </w:rPr>
      </w:pPr>
      <w:r w:rsidRPr="009F0A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A47">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9F0A47">
        <w:rPr>
          <w:rFonts w:ascii="Times New Roman" w:hAnsi="Times New Roman" w:cs="Times New Roman"/>
          <w:sz w:val="24"/>
          <w:szCs w:val="24"/>
        </w:rPr>
        <w:t>_______________________________</w:t>
      </w:r>
      <w:r>
        <w:rPr>
          <w:rFonts w:ascii="Times New Roman" w:hAnsi="Times New Roman" w:cs="Times New Roman"/>
          <w:sz w:val="24"/>
          <w:szCs w:val="24"/>
        </w:rPr>
        <w:t>____</w:t>
      </w:r>
    </w:p>
    <w:p w:rsidR="00682AA8" w:rsidRDefault="00682AA8" w:rsidP="00682AA8">
      <w:pPr>
        <w:pStyle w:val="ConsPlusNonformat"/>
        <w:jc w:val="both"/>
        <w:rPr>
          <w:rFonts w:ascii="Times New Roman" w:hAnsi="Times New Roman" w:cs="Times New Roman"/>
          <w:sz w:val="24"/>
          <w:szCs w:val="24"/>
        </w:rPr>
      </w:pPr>
      <w:r w:rsidRPr="009F0A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A47">
        <w:rPr>
          <w:rFonts w:ascii="Times New Roman" w:hAnsi="Times New Roman" w:cs="Times New Roman"/>
          <w:sz w:val="24"/>
          <w:szCs w:val="24"/>
        </w:rPr>
        <w:t>_______________________________________</w:t>
      </w:r>
      <w:r>
        <w:rPr>
          <w:rFonts w:ascii="Times New Roman" w:hAnsi="Times New Roman" w:cs="Times New Roman"/>
          <w:sz w:val="24"/>
          <w:szCs w:val="24"/>
        </w:rPr>
        <w:t>____</w:t>
      </w:r>
    </w:p>
    <w:p w:rsidR="00682AA8" w:rsidRDefault="00682AA8" w:rsidP="00682AA8">
      <w:pPr>
        <w:pStyle w:val="ConsPlusNonformat"/>
        <w:jc w:val="right"/>
        <w:rPr>
          <w:rFonts w:ascii="Times New Roman" w:hAnsi="Times New Roman"/>
          <w:sz w:val="18"/>
          <w:szCs w:val="18"/>
        </w:rPr>
      </w:pPr>
      <w:r>
        <w:rPr>
          <w:rFonts w:ascii="Times New Roman" w:hAnsi="Times New Roman"/>
          <w:sz w:val="18"/>
          <w:szCs w:val="18"/>
        </w:rPr>
        <w:t xml:space="preserve">                                                                                  </w:t>
      </w:r>
      <w:r w:rsidRPr="00D754F9">
        <w:rPr>
          <w:rFonts w:ascii="Times New Roman" w:hAnsi="Times New Roman"/>
          <w:sz w:val="18"/>
          <w:szCs w:val="18"/>
        </w:rPr>
        <w:t xml:space="preserve">(наименование юридического лица, почтовый адрес, ОГРН, ИНН, </w:t>
      </w:r>
      <w:r>
        <w:rPr>
          <w:rFonts w:ascii="Times New Roman" w:hAnsi="Times New Roman"/>
          <w:sz w:val="18"/>
          <w:szCs w:val="18"/>
        </w:rPr>
        <w:t xml:space="preserve">                                                                                                                                                                                                         </w:t>
      </w:r>
      <w:r w:rsidRPr="00D754F9">
        <w:rPr>
          <w:rFonts w:ascii="Times New Roman" w:hAnsi="Times New Roman"/>
          <w:sz w:val="18"/>
          <w:szCs w:val="18"/>
        </w:rPr>
        <w:t>почтовый адрес, телефон, факс, электронная почта;</w:t>
      </w:r>
    </w:p>
    <w:p w:rsidR="00682AA8" w:rsidRDefault="00682AA8" w:rsidP="00682AA8">
      <w:pPr>
        <w:pStyle w:val="ConsPlusNonformat"/>
        <w:jc w:val="right"/>
        <w:rPr>
          <w:rFonts w:ascii="Times New Roman" w:hAnsi="Times New Roman"/>
          <w:sz w:val="18"/>
          <w:szCs w:val="18"/>
        </w:rPr>
      </w:pPr>
      <w:r w:rsidRPr="00D754F9">
        <w:rPr>
          <w:rFonts w:ascii="Times New Roman" w:hAnsi="Times New Roman"/>
          <w:sz w:val="18"/>
          <w:szCs w:val="18"/>
        </w:rPr>
        <w:t xml:space="preserve">либо Ф.И.О физического лица, паспортные данные, </w:t>
      </w:r>
    </w:p>
    <w:p w:rsidR="00682AA8" w:rsidRPr="009F0A47" w:rsidRDefault="00682AA8" w:rsidP="00682AA8">
      <w:pPr>
        <w:pStyle w:val="ConsPlusNonformat"/>
        <w:jc w:val="right"/>
        <w:rPr>
          <w:rFonts w:ascii="Times New Roman" w:hAnsi="Times New Roman" w:cs="Times New Roman"/>
          <w:sz w:val="24"/>
          <w:szCs w:val="24"/>
        </w:rPr>
      </w:pPr>
      <w:r w:rsidRPr="00D754F9">
        <w:rPr>
          <w:rFonts w:ascii="Times New Roman" w:hAnsi="Times New Roman"/>
          <w:sz w:val="18"/>
          <w:szCs w:val="18"/>
        </w:rPr>
        <w:t>почтовый адрес, телефон, факс, электронная почта)</w:t>
      </w:r>
    </w:p>
    <w:p w:rsidR="00682AA8" w:rsidRPr="009F0A47" w:rsidRDefault="00682AA8" w:rsidP="00682AA8">
      <w:pPr>
        <w:pStyle w:val="ConsPlusNonformat"/>
        <w:jc w:val="center"/>
        <w:rPr>
          <w:rFonts w:ascii="Times New Roman" w:hAnsi="Times New Roman" w:cs="Times New Roman"/>
          <w:b/>
          <w:sz w:val="24"/>
          <w:szCs w:val="24"/>
        </w:rPr>
      </w:pPr>
      <w:r w:rsidRPr="009F0A47">
        <w:rPr>
          <w:rFonts w:ascii="Times New Roman" w:hAnsi="Times New Roman" w:cs="Times New Roman"/>
          <w:b/>
          <w:sz w:val="24"/>
          <w:szCs w:val="24"/>
        </w:rPr>
        <w:t>ЗАЯВЛЕНИЕ</w:t>
      </w:r>
    </w:p>
    <w:p w:rsidR="00682AA8" w:rsidRPr="009F0A47"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w:t>
      </w:r>
      <w:r>
        <w:rPr>
          <w:rFonts w:ascii="Times New Roman" w:hAnsi="Times New Roman" w:cs="Times New Roman"/>
          <w:sz w:val="24"/>
          <w:szCs w:val="24"/>
        </w:rPr>
        <w:t xml:space="preserve"> </w:t>
      </w:r>
      <w:r w:rsidRPr="009F0A47">
        <w:rPr>
          <w:rFonts w:ascii="Times New Roman" w:hAnsi="Times New Roman" w:cs="Times New Roman"/>
          <w:sz w:val="24"/>
          <w:szCs w:val="24"/>
        </w:rPr>
        <w:t xml:space="preserve">по адресу: ____________________________________________________________________, </w:t>
      </w:r>
    </w:p>
    <w:p w:rsidR="00682AA8" w:rsidRPr="009F0A47" w:rsidRDefault="00682AA8" w:rsidP="00682AA8">
      <w:pPr>
        <w:pStyle w:val="ConsPlusNonformat"/>
        <w:ind w:right="-569" w:firstLine="708"/>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адрес земельного участка</w:t>
      </w:r>
      <w:r w:rsidRPr="009F0A47">
        <w:rPr>
          <w:rFonts w:ascii="Times New Roman" w:hAnsi="Times New Roman" w:cs="Times New Roman"/>
          <w:sz w:val="24"/>
          <w:szCs w:val="24"/>
        </w:rPr>
        <w:t>)</w:t>
      </w:r>
    </w:p>
    <w:p w:rsidR="00682AA8" w:rsidRPr="009F0A47"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кадастровый номер: _________________________________________________,</w:t>
      </w:r>
    </w:p>
    <w:p w:rsidR="00682AA8" w:rsidRPr="009F0A47" w:rsidRDefault="00682AA8" w:rsidP="00682AA8">
      <w:pPr>
        <w:pStyle w:val="ConsPlusNonformat"/>
        <w:ind w:right="-569"/>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в случае если границы земельного участка подлежат уточнению</w:t>
      </w:r>
      <w:r w:rsidRPr="009F0A47">
        <w:rPr>
          <w:rFonts w:ascii="Times New Roman" w:hAnsi="Times New Roman" w:cs="Times New Roman"/>
          <w:sz w:val="24"/>
          <w:szCs w:val="24"/>
        </w:rPr>
        <w:t>)</w:t>
      </w:r>
    </w:p>
    <w:p w:rsidR="00682AA8" w:rsidRPr="009F0A47"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________________________________________________________________,</w:t>
      </w:r>
    </w:p>
    <w:p w:rsidR="00682AA8" w:rsidRPr="009F0A47" w:rsidRDefault="00682AA8" w:rsidP="00682AA8">
      <w:pPr>
        <w:pStyle w:val="ConsPlusNonformat"/>
        <w:ind w:right="-569"/>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вид права, на котором заявитель желает приобрести земельный участок</w:t>
      </w:r>
      <w:r w:rsidRPr="009F0A47">
        <w:rPr>
          <w:rFonts w:ascii="Times New Roman" w:hAnsi="Times New Roman" w:cs="Times New Roman"/>
          <w:sz w:val="24"/>
          <w:szCs w:val="24"/>
        </w:rPr>
        <w:t>)</w:t>
      </w:r>
    </w:p>
    <w:p w:rsidR="00682AA8"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для целей____________________________________________________________</w:t>
      </w:r>
      <w:r>
        <w:rPr>
          <w:rFonts w:ascii="Times New Roman" w:hAnsi="Times New Roman" w:cs="Times New Roman"/>
          <w:sz w:val="24"/>
          <w:szCs w:val="24"/>
        </w:rPr>
        <w:t>_______</w:t>
      </w:r>
    </w:p>
    <w:p w:rsidR="00682AA8" w:rsidRDefault="00682AA8" w:rsidP="00682AA8">
      <w:pPr>
        <w:pStyle w:val="ConsPlusNonformat"/>
        <w:ind w:left="709" w:right="-5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2AA8" w:rsidRPr="009F0A47" w:rsidRDefault="00682AA8" w:rsidP="00682AA8">
      <w:pPr>
        <w:pStyle w:val="ConsPlusNonformat"/>
        <w:ind w:right="-569"/>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указывается цель использования земельного участка</w:t>
      </w:r>
      <w:r w:rsidRPr="009F0A47">
        <w:rPr>
          <w:rFonts w:ascii="Times New Roman" w:hAnsi="Times New Roman" w:cs="Times New Roman"/>
          <w:sz w:val="24"/>
          <w:szCs w:val="24"/>
        </w:rPr>
        <w:t>)</w:t>
      </w:r>
    </w:p>
    <w:p w:rsidR="00682AA8" w:rsidRPr="009F0A47"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на основании________________________________________________________,</w:t>
      </w:r>
    </w:p>
    <w:p w:rsidR="00682AA8" w:rsidRPr="009F0A47" w:rsidRDefault="00682AA8" w:rsidP="00682AA8">
      <w:pPr>
        <w:pStyle w:val="ConsPlusNonformat"/>
        <w:ind w:left="709" w:right="-569" w:hanging="709"/>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 xml:space="preserve">основание предоставления земельного участка без проведения торгов из числа </w:t>
      </w:r>
      <w:r>
        <w:rPr>
          <w:rFonts w:ascii="Times New Roman" w:hAnsi="Times New Roman" w:cs="Times New Roman"/>
          <w:i/>
          <w:sz w:val="24"/>
          <w:szCs w:val="24"/>
        </w:rPr>
        <w:t xml:space="preserve">  </w:t>
      </w:r>
      <w:r w:rsidRPr="009F0A47">
        <w:rPr>
          <w:rFonts w:ascii="Times New Roman" w:hAnsi="Times New Roman" w:cs="Times New Roman"/>
          <w:i/>
          <w:sz w:val="24"/>
          <w:szCs w:val="24"/>
        </w:rPr>
        <w:t>предусмотренных пунктом 2 статьи 39.3, статьей 39.5, пунктом 2 статьи 39.6 или пунктом 2 статьи 39.10 Земельного кодекса Российской Федерации</w:t>
      </w:r>
      <w:r w:rsidRPr="009F0A47">
        <w:rPr>
          <w:rFonts w:ascii="Times New Roman" w:hAnsi="Times New Roman" w:cs="Times New Roman"/>
          <w:sz w:val="24"/>
          <w:szCs w:val="24"/>
        </w:rPr>
        <w:t>)</w:t>
      </w:r>
    </w:p>
    <w:p w:rsidR="00682AA8" w:rsidRPr="009F0A47" w:rsidRDefault="00682AA8" w:rsidP="00682AA8">
      <w:pPr>
        <w:pStyle w:val="ConsPlusNonformat"/>
        <w:ind w:right="-569" w:firstLine="708"/>
        <w:jc w:val="both"/>
        <w:rPr>
          <w:rFonts w:ascii="Times New Roman" w:hAnsi="Times New Roman" w:cs="Times New Roman"/>
          <w:sz w:val="24"/>
          <w:szCs w:val="24"/>
        </w:rPr>
      </w:pPr>
      <w:r w:rsidRPr="009F0A47">
        <w:rPr>
          <w:rFonts w:ascii="Times New Roman" w:hAnsi="Times New Roman" w:cs="Times New Roman"/>
          <w:sz w:val="24"/>
          <w:szCs w:val="24"/>
        </w:rPr>
        <w:t>Иные сведения:</w:t>
      </w:r>
    </w:p>
    <w:p w:rsidR="00682AA8" w:rsidRPr="009F0A47" w:rsidRDefault="00682AA8" w:rsidP="00682AA8">
      <w:pPr>
        <w:pStyle w:val="ConsPlusNonformat"/>
        <w:ind w:left="709" w:right="-569" w:hanging="1"/>
        <w:jc w:val="both"/>
        <w:rPr>
          <w:rFonts w:ascii="Times New Roman" w:hAnsi="Times New Roman" w:cs="Times New Roman"/>
          <w:sz w:val="24"/>
          <w:szCs w:val="24"/>
        </w:rPr>
      </w:pPr>
      <w:r w:rsidRPr="009F0A47">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682AA8" w:rsidRPr="009F0A47" w:rsidRDefault="00682AA8" w:rsidP="00682AA8">
      <w:pPr>
        <w:pStyle w:val="ConsPlusNonformat"/>
        <w:ind w:left="709" w:right="-569" w:hanging="1"/>
        <w:jc w:val="both"/>
        <w:rPr>
          <w:rFonts w:ascii="Times New Roman" w:hAnsi="Times New Roman" w:cs="Times New Roman"/>
          <w:sz w:val="24"/>
          <w:szCs w:val="24"/>
        </w:rPr>
      </w:pPr>
      <w:r w:rsidRPr="009F0A47">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682AA8" w:rsidRPr="009F0A47" w:rsidRDefault="00682AA8" w:rsidP="00682AA8">
      <w:pPr>
        <w:pStyle w:val="ConsPlusNonformat"/>
        <w:ind w:left="709" w:right="-569" w:hanging="1"/>
        <w:jc w:val="both"/>
        <w:rPr>
          <w:rFonts w:ascii="Times New Roman" w:hAnsi="Times New Roman" w:cs="Times New Roman"/>
          <w:sz w:val="24"/>
          <w:szCs w:val="24"/>
        </w:rPr>
      </w:pPr>
      <w:r w:rsidRPr="009F0A47">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82AA8" w:rsidRPr="009F0A47" w:rsidRDefault="00682AA8" w:rsidP="00682AA8">
      <w:pPr>
        <w:pStyle w:val="ConsPlusNonformat"/>
        <w:ind w:left="709" w:right="-569" w:hanging="1"/>
        <w:jc w:val="both"/>
        <w:rPr>
          <w:sz w:val="24"/>
          <w:szCs w:val="24"/>
        </w:rPr>
      </w:pPr>
      <w:r w:rsidRPr="009F0A47">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682AA8" w:rsidRPr="009F0A47" w:rsidRDefault="00682AA8" w:rsidP="00682AA8">
      <w:pPr>
        <w:pStyle w:val="ConsPlusNonformat"/>
        <w:ind w:firstLine="708"/>
        <w:jc w:val="both"/>
        <w:rPr>
          <w:rFonts w:ascii="Times New Roman" w:hAnsi="Times New Roman" w:cs="Times New Roman"/>
          <w:sz w:val="24"/>
          <w:szCs w:val="24"/>
        </w:rPr>
      </w:pPr>
      <w:r w:rsidRPr="009F0A47">
        <w:rPr>
          <w:rFonts w:ascii="Times New Roman" w:hAnsi="Times New Roman" w:cs="Times New Roman"/>
          <w:sz w:val="24"/>
          <w:szCs w:val="24"/>
        </w:rPr>
        <w:t>Перечень документов, прилагаемых к заявлению:</w:t>
      </w:r>
    </w:p>
    <w:p w:rsidR="00682AA8" w:rsidRPr="009F0A47" w:rsidRDefault="00682AA8" w:rsidP="00682AA8">
      <w:pPr>
        <w:pStyle w:val="ConsPlusNormal"/>
        <w:jc w:val="both"/>
        <w:rPr>
          <w:rFonts w:ascii="Times New Roman" w:hAnsi="Times New Roman" w:cs="Times New Roman"/>
          <w:sz w:val="24"/>
          <w:szCs w:val="24"/>
        </w:rPr>
      </w:pPr>
    </w:p>
    <w:tbl>
      <w:tblPr>
        <w:tblW w:w="0" w:type="auto"/>
        <w:tblInd w:w="-364" w:type="dxa"/>
        <w:tblLayout w:type="fixed"/>
        <w:tblCellMar>
          <w:top w:w="102" w:type="dxa"/>
          <w:left w:w="62" w:type="dxa"/>
          <w:bottom w:w="102" w:type="dxa"/>
          <w:right w:w="62" w:type="dxa"/>
        </w:tblCellMar>
        <w:tblLook w:val="04A0"/>
      </w:tblPr>
      <w:tblGrid>
        <w:gridCol w:w="6805"/>
        <w:gridCol w:w="3223"/>
      </w:tblGrid>
      <w:tr w:rsidR="00682AA8" w:rsidRPr="009F0A47" w:rsidTr="00682AA8">
        <w:tc>
          <w:tcPr>
            <w:tcW w:w="6805" w:type="dxa"/>
            <w:tcBorders>
              <w:top w:val="single" w:sz="4" w:space="0" w:color="auto"/>
              <w:left w:val="single" w:sz="4" w:space="0" w:color="auto"/>
              <w:bottom w:val="single" w:sz="4" w:space="0" w:color="auto"/>
              <w:right w:val="single" w:sz="4" w:space="0" w:color="auto"/>
            </w:tcBorders>
            <w:hideMark/>
          </w:tcPr>
          <w:p w:rsidR="00682AA8" w:rsidRPr="009F0A47" w:rsidRDefault="00682AA8" w:rsidP="00682AA8">
            <w:pPr>
              <w:pStyle w:val="ConsPlusNormal"/>
              <w:spacing w:line="276" w:lineRule="auto"/>
              <w:jc w:val="center"/>
              <w:rPr>
                <w:rFonts w:ascii="Times New Roman" w:hAnsi="Times New Roman" w:cs="Times New Roman"/>
                <w:sz w:val="24"/>
                <w:szCs w:val="24"/>
              </w:rPr>
            </w:pPr>
            <w:r w:rsidRPr="009F0A47">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hideMark/>
          </w:tcPr>
          <w:p w:rsidR="00682AA8" w:rsidRPr="009F0A47" w:rsidRDefault="00682AA8" w:rsidP="00682AA8">
            <w:pPr>
              <w:pStyle w:val="ConsPlusNormal"/>
              <w:spacing w:line="276" w:lineRule="auto"/>
              <w:jc w:val="center"/>
              <w:rPr>
                <w:rFonts w:ascii="Times New Roman" w:hAnsi="Times New Roman" w:cs="Times New Roman"/>
                <w:sz w:val="24"/>
                <w:szCs w:val="24"/>
              </w:rPr>
            </w:pPr>
            <w:r w:rsidRPr="009F0A47">
              <w:rPr>
                <w:rFonts w:ascii="Times New Roman" w:hAnsi="Times New Roman" w:cs="Times New Roman"/>
                <w:sz w:val="24"/>
                <w:szCs w:val="24"/>
              </w:rPr>
              <w:t>Количество листов</w:t>
            </w:r>
          </w:p>
        </w:tc>
      </w:tr>
      <w:tr w:rsidR="00682AA8" w:rsidRPr="009F0A47" w:rsidTr="00682AA8">
        <w:tc>
          <w:tcPr>
            <w:tcW w:w="6805" w:type="dxa"/>
            <w:tcBorders>
              <w:top w:val="single" w:sz="4" w:space="0" w:color="auto"/>
              <w:left w:val="single" w:sz="4" w:space="0" w:color="auto"/>
              <w:bottom w:val="single" w:sz="4" w:space="0" w:color="auto"/>
              <w:right w:val="single" w:sz="4" w:space="0" w:color="auto"/>
            </w:tcBorders>
          </w:tcPr>
          <w:p w:rsidR="00682AA8" w:rsidRPr="009F0A47" w:rsidRDefault="00682AA8" w:rsidP="00682AA8">
            <w:pPr>
              <w:pStyle w:val="ConsPlusNormal"/>
              <w:spacing w:line="276" w:lineRule="auto"/>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682AA8" w:rsidRPr="009F0A47" w:rsidRDefault="00682AA8" w:rsidP="00682AA8">
            <w:pPr>
              <w:pStyle w:val="ConsPlusNormal"/>
              <w:spacing w:line="276" w:lineRule="auto"/>
              <w:ind w:firstLine="80"/>
              <w:rPr>
                <w:rFonts w:ascii="Times New Roman" w:hAnsi="Times New Roman" w:cs="Times New Roman"/>
                <w:sz w:val="24"/>
                <w:szCs w:val="24"/>
              </w:rPr>
            </w:pPr>
          </w:p>
        </w:tc>
      </w:tr>
      <w:tr w:rsidR="00682AA8" w:rsidRPr="009F0A47" w:rsidTr="00682AA8">
        <w:tc>
          <w:tcPr>
            <w:tcW w:w="6805" w:type="dxa"/>
            <w:tcBorders>
              <w:top w:val="single" w:sz="4" w:space="0" w:color="auto"/>
              <w:left w:val="single" w:sz="4" w:space="0" w:color="auto"/>
              <w:bottom w:val="single" w:sz="4" w:space="0" w:color="auto"/>
              <w:right w:val="single" w:sz="4" w:space="0" w:color="auto"/>
            </w:tcBorders>
          </w:tcPr>
          <w:p w:rsidR="00682AA8" w:rsidRPr="009F0A47" w:rsidRDefault="00682AA8" w:rsidP="00682AA8">
            <w:pPr>
              <w:pStyle w:val="ConsPlusNormal"/>
              <w:spacing w:line="276" w:lineRule="auto"/>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682AA8" w:rsidRPr="009F0A47" w:rsidRDefault="00682AA8" w:rsidP="00682AA8">
            <w:pPr>
              <w:pStyle w:val="ConsPlusNormal"/>
              <w:spacing w:line="276" w:lineRule="auto"/>
              <w:ind w:firstLine="80"/>
              <w:rPr>
                <w:rFonts w:ascii="Times New Roman" w:hAnsi="Times New Roman" w:cs="Times New Roman"/>
                <w:sz w:val="24"/>
                <w:szCs w:val="24"/>
              </w:rPr>
            </w:pPr>
          </w:p>
        </w:tc>
      </w:tr>
    </w:tbl>
    <w:p w:rsidR="00682AA8" w:rsidRPr="009F0A47" w:rsidRDefault="00682AA8" w:rsidP="00682AA8">
      <w:pPr>
        <w:pStyle w:val="ConsPlusNonformat"/>
        <w:ind w:firstLine="708"/>
        <w:jc w:val="both"/>
        <w:rPr>
          <w:rFonts w:ascii="Times New Roman" w:hAnsi="Times New Roman" w:cs="Times New Roman"/>
          <w:sz w:val="24"/>
          <w:szCs w:val="24"/>
        </w:rPr>
      </w:pPr>
      <w:r w:rsidRPr="009F0A47">
        <w:rPr>
          <w:rFonts w:ascii="Times New Roman" w:hAnsi="Times New Roman" w:cs="Times New Roman"/>
          <w:sz w:val="24"/>
          <w:szCs w:val="24"/>
        </w:rPr>
        <w:t>Заявитель                               _____________          __________________</w:t>
      </w:r>
    </w:p>
    <w:p w:rsidR="00682AA8" w:rsidRPr="009F0A47" w:rsidRDefault="00682AA8" w:rsidP="00682AA8">
      <w:pPr>
        <w:pStyle w:val="ConsPlusNonformat"/>
        <w:ind w:firstLine="708"/>
        <w:jc w:val="both"/>
        <w:rPr>
          <w:rFonts w:ascii="Times New Roman" w:hAnsi="Times New Roman" w:cs="Times New Roman"/>
          <w:sz w:val="24"/>
          <w:szCs w:val="24"/>
        </w:rPr>
      </w:pPr>
      <w:r w:rsidRPr="009F0A47">
        <w:rPr>
          <w:rFonts w:ascii="Times New Roman" w:hAnsi="Times New Roman" w:cs="Times New Roman"/>
          <w:sz w:val="24"/>
          <w:szCs w:val="24"/>
        </w:rPr>
        <w:t xml:space="preserve">                                                    (подпись)                 (инициалы, фамилия)</w:t>
      </w:r>
    </w:p>
    <w:p w:rsidR="00682AA8" w:rsidRPr="009F0A47" w:rsidRDefault="00682AA8" w:rsidP="00682AA8">
      <w:pPr>
        <w:pStyle w:val="ConsPlusNonformat"/>
        <w:jc w:val="both"/>
        <w:rPr>
          <w:rFonts w:ascii="Times New Roman" w:hAnsi="Times New Roman" w:cs="Times New Roman"/>
          <w:sz w:val="24"/>
          <w:szCs w:val="24"/>
        </w:rPr>
      </w:pPr>
      <w:r w:rsidRPr="009F0A47">
        <w:rPr>
          <w:rFonts w:ascii="Times New Roman" w:hAnsi="Times New Roman" w:cs="Times New Roman"/>
          <w:sz w:val="24"/>
          <w:szCs w:val="24"/>
        </w:rPr>
        <w:t>"_____" ________________ _____ г.</w:t>
      </w:r>
    </w:p>
    <w:tbl>
      <w:tblPr>
        <w:tblW w:w="0" w:type="auto"/>
        <w:jc w:val="center"/>
        <w:tblLook w:val="04A0"/>
      </w:tblPr>
      <w:tblGrid>
        <w:gridCol w:w="365"/>
        <w:gridCol w:w="323"/>
        <w:gridCol w:w="2006"/>
        <w:gridCol w:w="1158"/>
        <w:gridCol w:w="5697"/>
      </w:tblGrid>
      <w:tr w:rsidR="003A0694" w:rsidRPr="007D5544" w:rsidTr="003A0694">
        <w:trPr>
          <w:trHeight w:val="126"/>
          <w:jc w:val="center"/>
        </w:trPr>
        <w:tc>
          <w:tcPr>
            <w:tcW w:w="2694" w:type="dxa"/>
            <w:gridSpan w:val="3"/>
            <w:vAlign w:val="bottom"/>
          </w:tcPr>
          <w:p w:rsidR="003A0694" w:rsidRPr="007D5544" w:rsidRDefault="003A0694" w:rsidP="00682AA8">
            <w:pPr>
              <w:spacing w:after="0" w:line="240" w:lineRule="auto"/>
              <w:rPr>
                <w:rFonts w:ascii="Times New Roman" w:hAnsi="Times New Roman"/>
                <w:sz w:val="24"/>
                <w:szCs w:val="24"/>
              </w:rPr>
            </w:pPr>
          </w:p>
        </w:tc>
        <w:tc>
          <w:tcPr>
            <w:tcW w:w="1158" w:type="dxa"/>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3A0694">
        <w:trPr>
          <w:trHeight w:val="126"/>
          <w:jc w:val="center"/>
        </w:trPr>
        <w:tc>
          <w:tcPr>
            <w:tcW w:w="2694"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tcPr>
          <w:p w:rsidR="003A0694" w:rsidRPr="007D5544" w:rsidRDefault="003A0694" w:rsidP="004D236A">
            <w:pPr>
              <w:spacing w:after="0" w:line="240" w:lineRule="auto"/>
              <w:jc w:val="center"/>
              <w:rPr>
                <w:rFonts w:ascii="Times New Roman" w:hAnsi="Times New Roman"/>
                <w:sz w:val="24"/>
                <w:szCs w:val="24"/>
              </w:rPr>
            </w:pPr>
          </w:p>
        </w:tc>
      </w:tr>
      <w:tr w:rsidR="00682AA8" w:rsidRPr="007D5544" w:rsidTr="003A0694">
        <w:trPr>
          <w:gridAfter w:val="3"/>
          <w:wAfter w:w="8861" w:type="dxa"/>
          <w:trHeight w:val="279"/>
          <w:jc w:val="center"/>
        </w:trPr>
        <w:tc>
          <w:tcPr>
            <w:tcW w:w="365" w:type="dxa"/>
            <w:vAlign w:val="bottom"/>
          </w:tcPr>
          <w:p w:rsidR="00682AA8" w:rsidRPr="007D5544" w:rsidRDefault="00682AA8" w:rsidP="004D236A">
            <w:pPr>
              <w:spacing w:after="0" w:line="240" w:lineRule="auto"/>
              <w:ind w:right="-108"/>
              <w:jc w:val="center"/>
              <w:rPr>
                <w:rFonts w:ascii="Times New Roman" w:hAnsi="Times New Roman"/>
                <w:sz w:val="24"/>
                <w:szCs w:val="24"/>
              </w:rPr>
            </w:pPr>
          </w:p>
        </w:tc>
        <w:tc>
          <w:tcPr>
            <w:tcW w:w="323" w:type="dxa"/>
            <w:vAlign w:val="bottom"/>
          </w:tcPr>
          <w:p w:rsidR="00682AA8" w:rsidRPr="007D5544" w:rsidRDefault="00682AA8" w:rsidP="004D236A">
            <w:pPr>
              <w:spacing w:after="0" w:line="240" w:lineRule="auto"/>
              <w:jc w:val="center"/>
              <w:rPr>
                <w:rFonts w:ascii="Times New Roman" w:hAnsi="Times New Roman"/>
                <w:sz w:val="24"/>
                <w:szCs w:val="24"/>
              </w:rPr>
            </w:pPr>
          </w:p>
        </w:tc>
      </w:tr>
      <w:tr w:rsidR="00682AA8" w:rsidRPr="007D5544" w:rsidTr="003A0694">
        <w:trPr>
          <w:gridAfter w:val="3"/>
          <w:wAfter w:w="8861" w:type="dxa"/>
          <w:trHeight w:val="102"/>
          <w:jc w:val="center"/>
        </w:trPr>
        <w:tc>
          <w:tcPr>
            <w:tcW w:w="365" w:type="dxa"/>
          </w:tcPr>
          <w:p w:rsidR="00682AA8" w:rsidRPr="007D5544" w:rsidRDefault="00682AA8" w:rsidP="004D236A">
            <w:pPr>
              <w:spacing w:after="0" w:line="240" w:lineRule="auto"/>
              <w:rPr>
                <w:rFonts w:ascii="Times New Roman" w:hAnsi="Times New Roman"/>
                <w:sz w:val="24"/>
                <w:szCs w:val="24"/>
              </w:rPr>
            </w:pPr>
          </w:p>
        </w:tc>
        <w:tc>
          <w:tcPr>
            <w:tcW w:w="323" w:type="dxa"/>
          </w:tcPr>
          <w:p w:rsidR="00682AA8" w:rsidRPr="007D5544" w:rsidRDefault="00682AA8" w:rsidP="004D236A">
            <w:pPr>
              <w:spacing w:after="0" w:line="240" w:lineRule="auto"/>
              <w:rPr>
                <w:rFonts w:ascii="Times New Roman" w:hAnsi="Times New Roman"/>
                <w:sz w:val="24"/>
                <w:szCs w:val="24"/>
              </w:rPr>
            </w:pPr>
          </w:p>
        </w:tc>
      </w:tr>
    </w:tbl>
    <w:p w:rsidR="003A0694" w:rsidRDefault="003A0694" w:rsidP="00AA45E9">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3A0694" w:rsidRPr="00A63091" w:rsidRDefault="003A0694" w:rsidP="003A0694">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t>Приложение №</w:t>
      </w:r>
      <w:r>
        <w:rPr>
          <w:rFonts w:ascii="Times New Roman" w:hAnsi="Times New Roman"/>
          <w:b/>
          <w:sz w:val="28"/>
          <w:szCs w:val="28"/>
        </w:rPr>
        <w:t xml:space="preserve"> 2</w:t>
      </w:r>
    </w:p>
    <w:p w:rsidR="00682AA8" w:rsidRPr="009F0A47" w:rsidRDefault="00682AA8" w:rsidP="00682A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F0A47">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Ершовского</w:t>
      </w:r>
    </w:p>
    <w:p w:rsidR="00682AA8" w:rsidRPr="009F0A47" w:rsidRDefault="00682AA8" w:rsidP="00682AA8">
      <w:pPr>
        <w:pStyle w:val="ConsPlusNonformat"/>
        <w:jc w:val="both"/>
        <w:rPr>
          <w:rFonts w:ascii="Times New Roman" w:hAnsi="Times New Roman" w:cs="Times New Roman"/>
          <w:sz w:val="24"/>
          <w:szCs w:val="24"/>
        </w:rPr>
      </w:pPr>
      <w:r w:rsidRPr="009F0A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A4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Зубрицкой С.А.</w:t>
      </w:r>
    </w:p>
    <w:p w:rsidR="00682AA8" w:rsidRDefault="00682AA8" w:rsidP="00682AA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F0A47">
        <w:rPr>
          <w:rFonts w:ascii="Times New Roman" w:hAnsi="Times New Roman" w:cs="Times New Roman"/>
          <w:sz w:val="24"/>
          <w:szCs w:val="24"/>
        </w:rPr>
        <w:t>от</w:t>
      </w:r>
      <w:r>
        <w:rPr>
          <w:rFonts w:ascii="Times New Roman" w:hAnsi="Times New Roman" w:cs="Times New Roman"/>
          <w:sz w:val="24"/>
          <w:szCs w:val="24"/>
        </w:rPr>
        <w:t xml:space="preserve"> Петрова Петра Петровича </w:t>
      </w:r>
      <w:r w:rsidRPr="009F0A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82AA8" w:rsidRDefault="00682AA8" w:rsidP="00682AA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паспорт 00 00 № 000000 выдан  кем и когда,</w:t>
      </w:r>
    </w:p>
    <w:p w:rsidR="00682AA8" w:rsidRDefault="00682AA8" w:rsidP="00682AA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зарегистрированный по адресу: тел. 0-00-00,</w:t>
      </w:r>
    </w:p>
    <w:p w:rsidR="00682AA8" w:rsidRDefault="00682AA8" w:rsidP="00682AA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682AA8" w:rsidRPr="009F0A47" w:rsidRDefault="00682AA8" w:rsidP="00682A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F0A47">
        <w:rPr>
          <w:rFonts w:ascii="Times New Roman" w:hAnsi="Times New Roman" w:cs="Times New Roman"/>
          <w:sz w:val="24"/>
          <w:szCs w:val="24"/>
        </w:rPr>
        <w:t>(Ф.И.О физического лица, паспортные данные,</w:t>
      </w:r>
    </w:p>
    <w:p w:rsidR="00682AA8" w:rsidRPr="009F0A47" w:rsidRDefault="00682AA8" w:rsidP="00682AA8">
      <w:pPr>
        <w:pStyle w:val="ConsPlusNonformat"/>
        <w:rPr>
          <w:rFonts w:ascii="Times New Roman" w:hAnsi="Times New Roman" w:cs="Times New Roman"/>
          <w:sz w:val="24"/>
          <w:szCs w:val="24"/>
        </w:rPr>
      </w:pPr>
      <w:r w:rsidRPr="009F0A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A47">
        <w:rPr>
          <w:rFonts w:ascii="Times New Roman" w:hAnsi="Times New Roman" w:cs="Times New Roman"/>
          <w:sz w:val="24"/>
          <w:szCs w:val="24"/>
        </w:rPr>
        <w:t xml:space="preserve">почтовый адрес, телефон, факс, электронная </w:t>
      </w:r>
      <w:r>
        <w:rPr>
          <w:rFonts w:ascii="Times New Roman" w:hAnsi="Times New Roman" w:cs="Times New Roman"/>
          <w:sz w:val="24"/>
          <w:szCs w:val="24"/>
        </w:rPr>
        <w:t>п</w:t>
      </w:r>
      <w:r w:rsidRPr="009F0A47">
        <w:rPr>
          <w:rFonts w:ascii="Times New Roman" w:hAnsi="Times New Roman" w:cs="Times New Roman"/>
          <w:sz w:val="24"/>
          <w:szCs w:val="24"/>
        </w:rPr>
        <w:t>очта)</w:t>
      </w:r>
    </w:p>
    <w:p w:rsidR="00682AA8" w:rsidRPr="009F0A47" w:rsidRDefault="00682AA8" w:rsidP="00682AA8">
      <w:pPr>
        <w:pStyle w:val="ConsPlusNonformat"/>
        <w:jc w:val="center"/>
        <w:rPr>
          <w:rFonts w:ascii="Times New Roman" w:hAnsi="Times New Roman" w:cs="Times New Roman"/>
          <w:b/>
          <w:sz w:val="24"/>
          <w:szCs w:val="24"/>
        </w:rPr>
      </w:pPr>
      <w:r w:rsidRPr="009F0A47">
        <w:rPr>
          <w:rFonts w:ascii="Times New Roman" w:hAnsi="Times New Roman" w:cs="Times New Roman"/>
          <w:b/>
          <w:sz w:val="24"/>
          <w:szCs w:val="24"/>
        </w:rPr>
        <w:t>ЗАЯВЛЕНИЕ</w:t>
      </w:r>
    </w:p>
    <w:p w:rsidR="00682AA8" w:rsidRPr="009F0A47"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 xml:space="preserve">Прошу Вас в соответствии со статьей 39.15 Земельного кодекса Российской Федерации согласовать представление земельного участка площадью </w:t>
      </w:r>
      <w:r>
        <w:rPr>
          <w:rFonts w:ascii="Times New Roman" w:hAnsi="Times New Roman" w:cs="Times New Roman"/>
          <w:sz w:val="24"/>
          <w:szCs w:val="24"/>
        </w:rPr>
        <w:t>1000</w:t>
      </w:r>
      <w:r w:rsidRPr="009F0A47">
        <w:rPr>
          <w:rFonts w:ascii="Times New Roman" w:hAnsi="Times New Roman" w:cs="Times New Roman"/>
          <w:sz w:val="24"/>
          <w:szCs w:val="24"/>
        </w:rPr>
        <w:t xml:space="preserve"> кв. м., расположенного</w:t>
      </w:r>
      <w:r>
        <w:rPr>
          <w:rFonts w:ascii="Times New Roman" w:hAnsi="Times New Roman" w:cs="Times New Roman"/>
          <w:sz w:val="24"/>
          <w:szCs w:val="24"/>
        </w:rPr>
        <w:t xml:space="preserve"> </w:t>
      </w:r>
      <w:r w:rsidRPr="009F0A47">
        <w:rPr>
          <w:rFonts w:ascii="Times New Roman" w:hAnsi="Times New Roman" w:cs="Times New Roman"/>
          <w:sz w:val="24"/>
          <w:szCs w:val="24"/>
        </w:rPr>
        <w:t xml:space="preserve">по адресу: </w:t>
      </w:r>
      <w:r>
        <w:rPr>
          <w:rFonts w:ascii="Times New Roman" w:hAnsi="Times New Roman" w:cs="Times New Roman"/>
          <w:sz w:val="24"/>
          <w:szCs w:val="24"/>
        </w:rPr>
        <w:t>Саратовская область, г. Ершов, ул. Интернациональная</w:t>
      </w:r>
      <w:r w:rsidRPr="009F0A47">
        <w:rPr>
          <w:rFonts w:ascii="Times New Roman" w:hAnsi="Times New Roman" w:cs="Times New Roman"/>
          <w:sz w:val="24"/>
          <w:szCs w:val="24"/>
        </w:rPr>
        <w:t xml:space="preserve">, </w:t>
      </w:r>
      <w:r>
        <w:rPr>
          <w:rFonts w:ascii="Times New Roman" w:hAnsi="Times New Roman" w:cs="Times New Roman"/>
          <w:sz w:val="24"/>
          <w:szCs w:val="24"/>
        </w:rPr>
        <w:t>д. 1</w:t>
      </w:r>
    </w:p>
    <w:p w:rsidR="00682AA8" w:rsidRPr="009F0A47" w:rsidRDefault="00682AA8" w:rsidP="00682AA8">
      <w:pPr>
        <w:pStyle w:val="ConsPlusNonformat"/>
        <w:ind w:right="-569" w:firstLine="708"/>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адрес земельного участка</w:t>
      </w:r>
      <w:r w:rsidRPr="009F0A47">
        <w:rPr>
          <w:rFonts w:ascii="Times New Roman" w:hAnsi="Times New Roman" w:cs="Times New Roman"/>
          <w:sz w:val="24"/>
          <w:szCs w:val="24"/>
        </w:rPr>
        <w:t>)</w:t>
      </w:r>
    </w:p>
    <w:p w:rsidR="00682AA8" w:rsidRPr="009F0A47"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 xml:space="preserve">кадастровый номер: </w:t>
      </w:r>
      <w:r>
        <w:rPr>
          <w:rFonts w:ascii="Times New Roman" w:hAnsi="Times New Roman" w:cs="Times New Roman"/>
          <w:sz w:val="24"/>
          <w:szCs w:val="24"/>
        </w:rPr>
        <w:t>______________________________________________________</w:t>
      </w:r>
      <w:r w:rsidRPr="009F0A47">
        <w:rPr>
          <w:rFonts w:ascii="Times New Roman" w:hAnsi="Times New Roman" w:cs="Times New Roman"/>
          <w:sz w:val="24"/>
          <w:szCs w:val="24"/>
        </w:rPr>
        <w:t>,</w:t>
      </w:r>
    </w:p>
    <w:p w:rsidR="00682AA8" w:rsidRPr="009F0A47" w:rsidRDefault="00682AA8" w:rsidP="00682AA8">
      <w:pPr>
        <w:pStyle w:val="ConsPlusNonformat"/>
        <w:ind w:right="-569"/>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в случае если границы земельного участка подлежат уточнению</w:t>
      </w:r>
      <w:r w:rsidRPr="009F0A47">
        <w:rPr>
          <w:rFonts w:ascii="Times New Roman" w:hAnsi="Times New Roman" w:cs="Times New Roman"/>
          <w:sz w:val="24"/>
          <w:szCs w:val="24"/>
        </w:rPr>
        <w:t>)</w:t>
      </w:r>
    </w:p>
    <w:p w:rsidR="00682AA8" w:rsidRPr="009F0A47" w:rsidRDefault="00682AA8" w:rsidP="00682AA8">
      <w:pPr>
        <w:pStyle w:val="ConsPlusNonformat"/>
        <w:ind w:left="709" w:right="-5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Pr="009F0A47">
        <w:rPr>
          <w:rFonts w:ascii="Times New Roman" w:hAnsi="Times New Roman" w:cs="Times New Roman"/>
          <w:sz w:val="24"/>
          <w:szCs w:val="24"/>
        </w:rPr>
        <w:t>,</w:t>
      </w:r>
    </w:p>
    <w:p w:rsidR="00682AA8" w:rsidRPr="009F0A47" w:rsidRDefault="00682AA8" w:rsidP="00682AA8">
      <w:pPr>
        <w:pStyle w:val="ConsPlusNonformat"/>
        <w:ind w:right="-569"/>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вид права, на котором заявитель желает приобрести земельный участок</w:t>
      </w:r>
      <w:r w:rsidRPr="009F0A47">
        <w:rPr>
          <w:rFonts w:ascii="Times New Roman" w:hAnsi="Times New Roman" w:cs="Times New Roman"/>
          <w:sz w:val="24"/>
          <w:szCs w:val="24"/>
        </w:rPr>
        <w:t>)</w:t>
      </w:r>
    </w:p>
    <w:p w:rsidR="00682AA8"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для целей____________________________________________________________</w:t>
      </w:r>
      <w:r>
        <w:rPr>
          <w:rFonts w:ascii="Times New Roman" w:hAnsi="Times New Roman" w:cs="Times New Roman"/>
          <w:sz w:val="24"/>
          <w:szCs w:val="24"/>
        </w:rPr>
        <w:t>_______</w:t>
      </w:r>
    </w:p>
    <w:p w:rsidR="00682AA8" w:rsidRDefault="00682AA8" w:rsidP="00682AA8">
      <w:pPr>
        <w:pStyle w:val="ConsPlusNonformat"/>
        <w:ind w:left="709" w:right="-5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2AA8" w:rsidRPr="009F0A47" w:rsidRDefault="00682AA8" w:rsidP="00682AA8">
      <w:pPr>
        <w:pStyle w:val="ConsPlusNonformat"/>
        <w:ind w:right="-569"/>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указывается цель использования земельного участка</w:t>
      </w:r>
      <w:r w:rsidRPr="009F0A47">
        <w:rPr>
          <w:rFonts w:ascii="Times New Roman" w:hAnsi="Times New Roman" w:cs="Times New Roman"/>
          <w:sz w:val="24"/>
          <w:szCs w:val="24"/>
        </w:rPr>
        <w:t>)</w:t>
      </w:r>
    </w:p>
    <w:p w:rsidR="00682AA8" w:rsidRPr="009F0A47" w:rsidRDefault="00682AA8" w:rsidP="00682AA8">
      <w:pPr>
        <w:pStyle w:val="ConsPlusNonformat"/>
        <w:ind w:left="709" w:right="-569"/>
        <w:jc w:val="both"/>
        <w:rPr>
          <w:rFonts w:ascii="Times New Roman" w:hAnsi="Times New Roman" w:cs="Times New Roman"/>
          <w:sz w:val="24"/>
          <w:szCs w:val="24"/>
        </w:rPr>
      </w:pPr>
      <w:r w:rsidRPr="009F0A47">
        <w:rPr>
          <w:rFonts w:ascii="Times New Roman" w:hAnsi="Times New Roman" w:cs="Times New Roman"/>
          <w:sz w:val="24"/>
          <w:szCs w:val="24"/>
        </w:rPr>
        <w:t>на основании</w:t>
      </w:r>
      <w:r w:rsidRPr="00FF71BF">
        <w:rPr>
          <w:rFonts w:ascii="Times New Roman" w:hAnsi="Times New Roman"/>
          <w:b/>
          <w:i/>
          <w:sz w:val="28"/>
          <w:szCs w:val="28"/>
          <w:u w:val="single"/>
        </w:rPr>
        <w:t xml:space="preserve"> </w:t>
      </w:r>
      <w:r>
        <w:rPr>
          <w:rFonts w:ascii="Times New Roman" w:hAnsi="Times New Roman"/>
          <w:b/>
          <w:i/>
          <w:sz w:val="28"/>
          <w:szCs w:val="28"/>
          <w:u w:val="single"/>
        </w:rPr>
        <w:t>под</w:t>
      </w:r>
      <w:r w:rsidRPr="00514705">
        <w:rPr>
          <w:rFonts w:ascii="Times New Roman" w:hAnsi="Times New Roman"/>
          <w:b/>
          <w:i/>
          <w:sz w:val="28"/>
          <w:szCs w:val="28"/>
          <w:u w:val="single"/>
        </w:rPr>
        <w:t xml:space="preserve">пункта 6 </w:t>
      </w:r>
      <w:r>
        <w:rPr>
          <w:rFonts w:ascii="Times New Roman" w:hAnsi="Times New Roman"/>
          <w:b/>
          <w:i/>
          <w:sz w:val="28"/>
          <w:szCs w:val="28"/>
          <w:u w:val="single"/>
        </w:rPr>
        <w:t>пункта</w:t>
      </w:r>
      <w:r w:rsidRPr="00514705">
        <w:rPr>
          <w:rFonts w:ascii="Times New Roman" w:hAnsi="Times New Roman"/>
          <w:b/>
          <w:i/>
          <w:sz w:val="28"/>
          <w:szCs w:val="28"/>
          <w:u w:val="single"/>
        </w:rPr>
        <w:t xml:space="preserve"> 2 статьи 39.3 Земельного кодекса РФ</w:t>
      </w:r>
      <w:r>
        <w:rPr>
          <w:rFonts w:ascii="Times New Roman" w:hAnsi="Times New Roman"/>
          <w:b/>
          <w:i/>
          <w:sz w:val="28"/>
          <w:szCs w:val="28"/>
          <w:u w:val="single"/>
        </w:rPr>
        <w:t xml:space="preserve">      </w:t>
      </w:r>
    </w:p>
    <w:p w:rsidR="00682AA8" w:rsidRPr="009F0A47" w:rsidRDefault="00682AA8" w:rsidP="00682AA8">
      <w:pPr>
        <w:pStyle w:val="ConsPlusNonformat"/>
        <w:ind w:left="709" w:right="-569" w:hanging="709"/>
        <w:jc w:val="center"/>
        <w:rPr>
          <w:rFonts w:ascii="Times New Roman" w:hAnsi="Times New Roman" w:cs="Times New Roman"/>
          <w:sz w:val="24"/>
          <w:szCs w:val="24"/>
        </w:rPr>
      </w:pPr>
      <w:r w:rsidRPr="009F0A47">
        <w:rPr>
          <w:rFonts w:ascii="Times New Roman" w:hAnsi="Times New Roman" w:cs="Times New Roman"/>
          <w:sz w:val="24"/>
          <w:szCs w:val="24"/>
        </w:rPr>
        <w:t>(</w:t>
      </w:r>
      <w:r w:rsidRPr="009F0A47">
        <w:rPr>
          <w:rFonts w:ascii="Times New Roman" w:hAnsi="Times New Roman" w:cs="Times New Roman"/>
          <w:i/>
          <w:sz w:val="24"/>
          <w:szCs w:val="24"/>
        </w:rPr>
        <w:t xml:space="preserve">основание предоставления земельного участка без проведения торгов из числа </w:t>
      </w:r>
      <w:r>
        <w:rPr>
          <w:rFonts w:ascii="Times New Roman" w:hAnsi="Times New Roman" w:cs="Times New Roman"/>
          <w:i/>
          <w:sz w:val="24"/>
          <w:szCs w:val="24"/>
        </w:rPr>
        <w:t xml:space="preserve">  </w:t>
      </w:r>
      <w:r w:rsidRPr="009F0A47">
        <w:rPr>
          <w:rFonts w:ascii="Times New Roman" w:hAnsi="Times New Roman" w:cs="Times New Roman"/>
          <w:i/>
          <w:sz w:val="24"/>
          <w:szCs w:val="24"/>
        </w:rPr>
        <w:t>предусмотренных пунктом 2 статьи 39.3, статьей 39.5, пунктом 2 статьи 39.6 или пунктом 2 статьи 39.10 Земельного кодекса Российской Федерации</w:t>
      </w:r>
      <w:r w:rsidRPr="009F0A47">
        <w:rPr>
          <w:rFonts w:ascii="Times New Roman" w:hAnsi="Times New Roman" w:cs="Times New Roman"/>
          <w:sz w:val="24"/>
          <w:szCs w:val="24"/>
        </w:rPr>
        <w:t>)</w:t>
      </w:r>
    </w:p>
    <w:p w:rsidR="00682AA8" w:rsidRPr="009F0A47" w:rsidRDefault="00682AA8" w:rsidP="00682AA8">
      <w:pPr>
        <w:pStyle w:val="ConsPlusNonformat"/>
        <w:ind w:right="-569" w:firstLine="708"/>
        <w:jc w:val="both"/>
        <w:rPr>
          <w:rFonts w:ascii="Times New Roman" w:hAnsi="Times New Roman" w:cs="Times New Roman"/>
          <w:sz w:val="24"/>
          <w:szCs w:val="24"/>
        </w:rPr>
      </w:pPr>
      <w:r w:rsidRPr="009F0A47">
        <w:rPr>
          <w:rFonts w:ascii="Times New Roman" w:hAnsi="Times New Roman" w:cs="Times New Roman"/>
          <w:sz w:val="24"/>
          <w:szCs w:val="24"/>
        </w:rPr>
        <w:t>Иные сведения:</w:t>
      </w:r>
    </w:p>
    <w:p w:rsidR="00682AA8" w:rsidRPr="009F0A47" w:rsidRDefault="00682AA8" w:rsidP="00682AA8">
      <w:pPr>
        <w:pStyle w:val="ConsPlusNonformat"/>
        <w:ind w:left="709" w:right="-569" w:hanging="1"/>
        <w:jc w:val="both"/>
        <w:rPr>
          <w:rFonts w:ascii="Times New Roman" w:hAnsi="Times New Roman" w:cs="Times New Roman"/>
          <w:sz w:val="24"/>
          <w:szCs w:val="24"/>
        </w:rPr>
      </w:pPr>
      <w:r w:rsidRPr="009F0A47">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682AA8" w:rsidRPr="009F0A47" w:rsidRDefault="00682AA8" w:rsidP="00682AA8">
      <w:pPr>
        <w:pStyle w:val="ConsPlusNonformat"/>
        <w:ind w:left="709" w:right="-569" w:hanging="1"/>
        <w:jc w:val="both"/>
        <w:rPr>
          <w:rFonts w:ascii="Times New Roman" w:hAnsi="Times New Roman" w:cs="Times New Roman"/>
          <w:sz w:val="24"/>
          <w:szCs w:val="24"/>
        </w:rPr>
      </w:pPr>
      <w:r w:rsidRPr="009F0A47">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682AA8" w:rsidRPr="009F0A47" w:rsidRDefault="00682AA8" w:rsidP="00682AA8">
      <w:pPr>
        <w:pStyle w:val="ConsPlusNonformat"/>
        <w:ind w:left="709" w:right="-569" w:hanging="1"/>
        <w:jc w:val="both"/>
        <w:rPr>
          <w:rFonts w:ascii="Times New Roman" w:hAnsi="Times New Roman" w:cs="Times New Roman"/>
          <w:sz w:val="24"/>
          <w:szCs w:val="24"/>
        </w:rPr>
      </w:pPr>
      <w:r w:rsidRPr="009F0A47">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82AA8" w:rsidRPr="009F0A47" w:rsidRDefault="00682AA8" w:rsidP="00682AA8">
      <w:pPr>
        <w:pStyle w:val="ConsPlusNonformat"/>
        <w:ind w:left="709" w:right="-569" w:hanging="1"/>
        <w:jc w:val="both"/>
        <w:rPr>
          <w:sz w:val="24"/>
          <w:szCs w:val="24"/>
        </w:rPr>
      </w:pPr>
      <w:r w:rsidRPr="009F0A47">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682AA8" w:rsidRDefault="00682AA8" w:rsidP="00682AA8">
      <w:pPr>
        <w:pStyle w:val="ConsPlusNonformat"/>
        <w:ind w:firstLine="708"/>
        <w:jc w:val="both"/>
        <w:rPr>
          <w:rFonts w:ascii="Times New Roman" w:hAnsi="Times New Roman" w:cs="Times New Roman"/>
          <w:sz w:val="24"/>
          <w:szCs w:val="24"/>
        </w:rPr>
      </w:pPr>
    </w:p>
    <w:p w:rsidR="00682AA8" w:rsidRDefault="00682AA8" w:rsidP="00682AA8">
      <w:pPr>
        <w:pStyle w:val="ConsPlusNonformat"/>
        <w:ind w:firstLine="708"/>
        <w:jc w:val="both"/>
        <w:rPr>
          <w:rFonts w:ascii="Times New Roman" w:hAnsi="Times New Roman" w:cs="Times New Roman"/>
          <w:sz w:val="24"/>
          <w:szCs w:val="24"/>
        </w:rPr>
      </w:pPr>
    </w:p>
    <w:p w:rsidR="00682AA8" w:rsidRDefault="00682AA8" w:rsidP="00682AA8">
      <w:pPr>
        <w:pStyle w:val="ConsPlusNonformat"/>
        <w:ind w:firstLine="708"/>
        <w:jc w:val="both"/>
        <w:rPr>
          <w:rFonts w:ascii="Times New Roman" w:hAnsi="Times New Roman" w:cs="Times New Roman"/>
          <w:sz w:val="24"/>
          <w:szCs w:val="24"/>
        </w:rPr>
      </w:pPr>
    </w:p>
    <w:p w:rsidR="00682AA8" w:rsidRDefault="00682AA8" w:rsidP="00682AA8">
      <w:pPr>
        <w:pStyle w:val="ConsPlusNonformat"/>
        <w:ind w:firstLine="708"/>
        <w:jc w:val="both"/>
        <w:rPr>
          <w:rFonts w:ascii="Times New Roman" w:hAnsi="Times New Roman" w:cs="Times New Roman"/>
          <w:sz w:val="24"/>
          <w:szCs w:val="24"/>
        </w:rPr>
      </w:pPr>
    </w:p>
    <w:p w:rsidR="00682AA8" w:rsidRDefault="00682AA8" w:rsidP="00682AA8">
      <w:pPr>
        <w:pStyle w:val="ConsPlusNonformat"/>
        <w:ind w:firstLine="708"/>
        <w:jc w:val="both"/>
        <w:rPr>
          <w:rFonts w:ascii="Times New Roman" w:hAnsi="Times New Roman" w:cs="Times New Roman"/>
          <w:sz w:val="24"/>
          <w:szCs w:val="24"/>
        </w:rPr>
      </w:pPr>
    </w:p>
    <w:p w:rsidR="00682AA8" w:rsidRDefault="00682AA8" w:rsidP="00682AA8">
      <w:pPr>
        <w:pStyle w:val="ConsPlusNonformat"/>
        <w:ind w:firstLine="708"/>
        <w:jc w:val="both"/>
        <w:rPr>
          <w:rFonts w:ascii="Times New Roman" w:hAnsi="Times New Roman" w:cs="Times New Roman"/>
          <w:sz w:val="24"/>
          <w:szCs w:val="24"/>
        </w:rPr>
      </w:pPr>
    </w:p>
    <w:p w:rsidR="00682AA8" w:rsidRPr="009F0A47" w:rsidRDefault="00682AA8" w:rsidP="00682AA8">
      <w:pPr>
        <w:pStyle w:val="ConsPlusNonformat"/>
        <w:ind w:firstLine="708"/>
        <w:jc w:val="both"/>
        <w:rPr>
          <w:rFonts w:ascii="Times New Roman" w:hAnsi="Times New Roman" w:cs="Times New Roman"/>
          <w:sz w:val="24"/>
          <w:szCs w:val="24"/>
        </w:rPr>
      </w:pPr>
      <w:r w:rsidRPr="009F0A47">
        <w:rPr>
          <w:rFonts w:ascii="Times New Roman" w:hAnsi="Times New Roman" w:cs="Times New Roman"/>
          <w:sz w:val="24"/>
          <w:szCs w:val="24"/>
        </w:rPr>
        <w:t>Перечень документов, прилагаемых к заявлению:</w:t>
      </w:r>
    </w:p>
    <w:p w:rsidR="00682AA8" w:rsidRPr="009F0A47" w:rsidRDefault="00682AA8" w:rsidP="00682AA8">
      <w:pPr>
        <w:pStyle w:val="ConsPlusNormal"/>
        <w:jc w:val="both"/>
        <w:rPr>
          <w:rFonts w:ascii="Times New Roman" w:hAnsi="Times New Roman" w:cs="Times New Roman"/>
          <w:sz w:val="24"/>
          <w:szCs w:val="24"/>
        </w:rPr>
      </w:pPr>
    </w:p>
    <w:tbl>
      <w:tblPr>
        <w:tblW w:w="0" w:type="auto"/>
        <w:tblInd w:w="-364" w:type="dxa"/>
        <w:tblLayout w:type="fixed"/>
        <w:tblCellMar>
          <w:top w:w="102" w:type="dxa"/>
          <w:left w:w="62" w:type="dxa"/>
          <w:bottom w:w="102" w:type="dxa"/>
          <w:right w:w="62" w:type="dxa"/>
        </w:tblCellMar>
        <w:tblLook w:val="04A0"/>
      </w:tblPr>
      <w:tblGrid>
        <w:gridCol w:w="6805"/>
        <w:gridCol w:w="3223"/>
      </w:tblGrid>
      <w:tr w:rsidR="00682AA8" w:rsidRPr="009F0A47" w:rsidTr="00682AA8">
        <w:tc>
          <w:tcPr>
            <w:tcW w:w="6805" w:type="dxa"/>
            <w:tcBorders>
              <w:top w:val="single" w:sz="4" w:space="0" w:color="auto"/>
              <w:left w:val="single" w:sz="4" w:space="0" w:color="auto"/>
              <w:bottom w:val="single" w:sz="4" w:space="0" w:color="auto"/>
              <w:right w:val="single" w:sz="4" w:space="0" w:color="auto"/>
            </w:tcBorders>
            <w:hideMark/>
          </w:tcPr>
          <w:p w:rsidR="00682AA8" w:rsidRPr="009F0A47" w:rsidRDefault="00682AA8" w:rsidP="00682AA8">
            <w:pPr>
              <w:pStyle w:val="ConsPlusNormal"/>
              <w:spacing w:line="276" w:lineRule="auto"/>
              <w:jc w:val="center"/>
              <w:rPr>
                <w:rFonts w:ascii="Times New Roman" w:hAnsi="Times New Roman" w:cs="Times New Roman"/>
                <w:sz w:val="24"/>
                <w:szCs w:val="24"/>
              </w:rPr>
            </w:pPr>
            <w:r w:rsidRPr="009F0A47">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hideMark/>
          </w:tcPr>
          <w:p w:rsidR="00682AA8" w:rsidRPr="009F0A47" w:rsidRDefault="00682AA8" w:rsidP="00682AA8">
            <w:pPr>
              <w:pStyle w:val="ConsPlusNormal"/>
              <w:spacing w:line="276" w:lineRule="auto"/>
              <w:jc w:val="center"/>
              <w:rPr>
                <w:rFonts w:ascii="Times New Roman" w:hAnsi="Times New Roman" w:cs="Times New Roman"/>
                <w:sz w:val="24"/>
                <w:szCs w:val="24"/>
              </w:rPr>
            </w:pPr>
            <w:r w:rsidRPr="009F0A47">
              <w:rPr>
                <w:rFonts w:ascii="Times New Roman" w:hAnsi="Times New Roman" w:cs="Times New Roman"/>
                <w:sz w:val="24"/>
                <w:szCs w:val="24"/>
              </w:rPr>
              <w:t>Количество листов</w:t>
            </w:r>
          </w:p>
        </w:tc>
      </w:tr>
      <w:tr w:rsidR="00682AA8" w:rsidRPr="009F0A47" w:rsidTr="00682AA8">
        <w:tc>
          <w:tcPr>
            <w:tcW w:w="6805" w:type="dxa"/>
            <w:tcBorders>
              <w:top w:val="single" w:sz="4" w:space="0" w:color="auto"/>
              <w:left w:val="single" w:sz="4" w:space="0" w:color="auto"/>
              <w:bottom w:val="single" w:sz="4" w:space="0" w:color="auto"/>
              <w:right w:val="single" w:sz="4" w:space="0" w:color="auto"/>
            </w:tcBorders>
          </w:tcPr>
          <w:p w:rsidR="00682AA8" w:rsidRPr="009F0A47" w:rsidRDefault="00682AA8" w:rsidP="00682AA8">
            <w:pPr>
              <w:pStyle w:val="ConsPlusNormal"/>
              <w:spacing w:line="276" w:lineRule="auto"/>
              <w:ind w:firstLine="80"/>
              <w:rPr>
                <w:rFonts w:ascii="Times New Roman" w:hAnsi="Times New Roman" w:cs="Times New Roman"/>
                <w:sz w:val="24"/>
                <w:szCs w:val="24"/>
              </w:rPr>
            </w:pPr>
            <w:r>
              <w:rPr>
                <w:rFonts w:ascii="Times New Roman" w:hAnsi="Times New Roman" w:cs="Times New Roman"/>
                <w:sz w:val="24"/>
                <w:szCs w:val="24"/>
              </w:rPr>
              <w:t>Копия паспорта</w:t>
            </w:r>
          </w:p>
        </w:tc>
        <w:tc>
          <w:tcPr>
            <w:tcW w:w="3223" w:type="dxa"/>
            <w:tcBorders>
              <w:top w:val="single" w:sz="4" w:space="0" w:color="auto"/>
              <w:left w:val="single" w:sz="4" w:space="0" w:color="auto"/>
              <w:bottom w:val="single" w:sz="4" w:space="0" w:color="auto"/>
              <w:right w:val="single" w:sz="4" w:space="0" w:color="auto"/>
            </w:tcBorders>
          </w:tcPr>
          <w:p w:rsidR="00682AA8" w:rsidRPr="009F0A47" w:rsidRDefault="00682AA8" w:rsidP="00682AA8">
            <w:pPr>
              <w:pStyle w:val="ConsPlusNormal"/>
              <w:spacing w:line="276" w:lineRule="auto"/>
              <w:ind w:firstLine="80"/>
              <w:rPr>
                <w:rFonts w:ascii="Times New Roman" w:hAnsi="Times New Roman" w:cs="Times New Roman"/>
                <w:sz w:val="24"/>
                <w:szCs w:val="24"/>
              </w:rPr>
            </w:pPr>
            <w:r>
              <w:rPr>
                <w:rFonts w:ascii="Times New Roman" w:hAnsi="Times New Roman" w:cs="Times New Roman"/>
                <w:sz w:val="24"/>
                <w:szCs w:val="24"/>
              </w:rPr>
              <w:t>1</w:t>
            </w:r>
          </w:p>
        </w:tc>
      </w:tr>
      <w:tr w:rsidR="00682AA8" w:rsidRPr="009F0A47" w:rsidTr="00682AA8">
        <w:tc>
          <w:tcPr>
            <w:tcW w:w="6805" w:type="dxa"/>
            <w:tcBorders>
              <w:top w:val="single" w:sz="4" w:space="0" w:color="auto"/>
              <w:left w:val="single" w:sz="4" w:space="0" w:color="auto"/>
              <w:bottom w:val="single" w:sz="4" w:space="0" w:color="auto"/>
              <w:right w:val="single" w:sz="4" w:space="0" w:color="auto"/>
            </w:tcBorders>
          </w:tcPr>
          <w:p w:rsidR="00682AA8" w:rsidRPr="009F0A47" w:rsidRDefault="00682AA8" w:rsidP="00682AA8">
            <w:pPr>
              <w:pStyle w:val="ConsPlusNormal"/>
              <w:spacing w:line="276" w:lineRule="auto"/>
              <w:ind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682AA8" w:rsidRPr="009F0A47" w:rsidRDefault="00682AA8" w:rsidP="00682AA8">
            <w:pPr>
              <w:pStyle w:val="ConsPlusNormal"/>
              <w:spacing w:line="276" w:lineRule="auto"/>
              <w:ind w:firstLine="80"/>
              <w:rPr>
                <w:rFonts w:ascii="Times New Roman" w:hAnsi="Times New Roman" w:cs="Times New Roman"/>
                <w:sz w:val="24"/>
                <w:szCs w:val="24"/>
              </w:rPr>
            </w:pPr>
          </w:p>
        </w:tc>
      </w:tr>
    </w:tbl>
    <w:p w:rsidR="00682AA8" w:rsidRPr="009F0A47" w:rsidRDefault="00682AA8" w:rsidP="00682AA8">
      <w:pPr>
        <w:pStyle w:val="ConsPlusNonformat"/>
        <w:ind w:firstLine="708"/>
        <w:jc w:val="both"/>
        <w:rPr>
          <w:rFonts w:ascii="Times New Roman" w:hAnsi="Times New Roman" w:cs="Times New Roman"/>
          <w:sz w:val="24"/>
          <w:szCs w:val="24"/>
        </w:rPr>
      </w:pPr>
      <w:r w:rsidRPr="009F0A47">
        <w:rPr>
          <w:rFonts w:ascii="Times New Roman" w:hAnsi="Times New Roman" w:cs="Times New Roman"/>
          <w:sz w:val="24"/>
          <w:szCs w:val="24"/>
        </w:rPr>
        <w:t xml:space="preserve">Заявитель                              </w:t>
      </w:r>
      <w:r>
        <w:rPr>
          <w:rFonts w:ascii="Times New Roman" w:hAnsi="Times New Roman" w:cs="Times New Roman"/>
          <w:sz w:val="24"/>
          <w:szCs w:val="24"/>
        </w:rPr>
        <w:t>Петров</w:t>
      </w:r>
      <w:r w:rsidRPr="009F0A47">
        <w:rPr>
          <w:rFonts w:ascii="Times New Roman" w:hAnsi="Times New Roman" w:cs="Times New Roman"/>
          <w:sz w:val="24"/>
          <w:szCs w:val="24"/>
        </w:rPr>
        <w:t xml:space="preserve">          </w:t>
      </w:r>
      <w:r>
        <w:rPr>
          <w:rFonts w:ascii="Times New Roman" w:hAnsi="Times New Roman" w:cs="Times New Roman"/>
          <w:sz w:val="24"/>
          <w:szCs w:val="24"/>
        </w:rPr>
        <w:t xml:space="preserve">                  Петров П.П.</w:t>
      </w:r>
    </w:p>
    <w:p w:rsidR="00682AA8" w:rsidRPr="009F0A47" w:rsidRDefault="00682AA8" w:rsidP="00682AA8">
      <w:pPr>
        <w:pStyle w:val="ConsPlusNonformat"/>
        <w:ind w:firstLine="708"/>
        <w:jc w:val="both"/>
        <w:rPr>
          <w:rFonts w:ascii="Times New Roman" w:hAnsi="Times New Roman" w:cs="Times New Roman"/>
          <w:sz w:val="24"/>
          <w:szCs w:val="24"/>
        </w:rPr>
      </w:pPr>
      <w:r w:rsidRPr="009F0A47">
        <w:rPr>
          <w:rFonts w:ascii="Times New Roman" w:hAnsi="Times New Roman" w:cs="Times New Roman"/>
          <w:sz w:val="24"/>
          <w:szCs w:val="24"/>
        </w:rPr>
        <w:t xml:space="preserve">                                                    (подпись)                 (инициалы, фамилия)</w:t>
      </w:r>
    </w:p>
    <w:p w:rsidR="00682AA8" w:rsidRPr="009F0A47" w:rsidRDefault="00682AA8" w:rsidP="00682AA8">
      <w:pPr>
        <w:pStyle w:val="ConsPlusNonformat"/>
        <w:jc w:val="both"/>
        <w:rPr>
          <w:rFonts w:ascii="Times New Roman" w:hAnsi="Times New Roman" w:cs="Times New Roman"/>
          <w:sz w:val="24"/>
          <w:szCs w:val="24"/>
        </w:rPr>
      </w:pPr>
      <w:r w:rsidRPr="009F0A47">
        <w:rPr>
          <w:rFonts w:ascii="Times New Roman" w:hAnsi="Times New Roman" w:cs="Times New Roman"/>
          <w:sz w:val="24"/>
          <w:szCs w:val="24"/>
        </w:rPr>
        <w:t>"_____" ________________ _____ г.</w:t>
      </w:r>
    </w:p>
    <w:p w:rsidR="00682AA8" w:rsidRDefault="00682AA8" w:rsidP="00682AA8"/>
    <w:p w:rsidR="003A0694" w:rsidRDefault="003A0694" w:rsidP="003A0694">
      <w:pPr>
        <w:widowControl w:val="0"/>
        <w:autoSpaceDE w:val="0"/>
        <w:autoSpaceDN w:val="0"/>
        <w:adjustRightInd w:val="0"/>
        <w:spacing w:after="0" w:line="240" w:lineRule="auto"/>
        <w:ind w:firstLine="720"/>
        <w:jc w:val="right"/>
        <w:rPr>
          <w:rFonts w:ascii="Times New Roman" w:hAnsi="Times New Roman"/>
          <w:sz w:val="28"/>
          <w:szCs w:val="28"/>
        </w:rPr>
      </w:pPr>
    </w:p>
    <w:p w:rsidR="007F4264" w:rsidRDefault="007F4264"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682AA8" w:rsidRDefault="00682AA8"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62FF2" w:rsidRPr="00A63091" w:rsidRDefault="00362FF2" w:rsidP="00362FF2">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 xml:space="preserve">Приложение № </w:t>
      </w:r>
      <w:r>
        <w:rPr>
          <w:rFonts w:ascii="Times New Roman" w:hAnsi="Times New Roman"/>
          <w:b/>
          <w:sz w:val="28"/>
          <w:szCs w:val="28"/>
        </w:rPr>
        <w:t>3</w:t>
      </w:r>
    </w:p>
    <w:p w:rsidR="00682AA8" w:rsidRDefault="00682AA8" w:rsidP="00682AA8">
      <w:pPr>
        <w:pStyle w:val="ConsPlusNonformat"/>
        <w:ind w:right="-995"/>
        <w:jc w:val="both"/>
        <w:rPr>
          <w:rFonts w:ascii="Times New Roman" w:hAnsi="Times New Roman" w:cs="Times New Roman"/>
          <w:sz w:val="24"/>
          <w:szCs w:val="24"/>
        </w:rPr>
      </w:pPr>
      <w:r>
        <w:rPr>
          <w:rFonts w:ascii="Times New Roman" w:hAnsi="Times New Roman" w:cs="Times New Roman"/>
          <w:sz w:val="24"/>
          <w:szCs w:val="24"/>
        </w:rPr>
        <w:t xml:space="preserve">                                                                       Главе администрации Ершовского</w:t>
      </w:r>
    </w:p>
    <w:p w:rsidR="00682AA8" w:rsidRDefault="00682AA8" w:rsidP="00682AA8">
      <w:pPr>
        <w:pStyle w:val="ConsPlusNonformat"/>
        <w:ind w:right="-995"/>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 Зубрицкой С.А.</w:t>
      </w:r>
    </w:p>
    <w:p w:rsidR="00682AA8" w:rsidRDefault="00682AA8" w:rsidP="00682AA8">
      <w:pPr>
        <w:pStyle w:val="ConsPlusNonformat"/>
        <w:ind w:right="-995"/>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682AA8" w:rsidRDefault="00682AA8" w:rsidP="00682AA8">
      <w:pPr>
        <w:pStyle w:val="ConsPlusNonformat"/>
        <w:ind w:right="-99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682AA8" w:rsidRDefault="00682AA8" w:rsidP="00682AA8">
      <w:pPr>
        <w:pStyle w:val="ConsPlusNonformat"/>
        <w:ind w:right="-99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682AA8" w:rsidRDefault="00682AA8" w:rsidP="00682AA8">
      <w:pPr>
        <w:pStyle w:val="ConsPlusNonformat"/>
        <w:ind w:right="-995"/>
        <w:jc w:val="both"/>
        <w:rPr>
          <w:rFonts w:ascii="Times New Roman" w:hAnsi="Times New Roman" w:cs="Times New Roman"/>
          <w:sz w:val="24"/>
          <w:szCs w:val="24"/>
        </w:rPr>
      </w:pPr>
      <w:r>
        <w:rPr>
          <w:rFonts w:ascii="Times New Roman" w:hAnsi="Times New Roman" w:cs="Times New Roman"/>
          <w:sz w:val="24"/>
          <w:szCs w:val="24"/>
        </w:rPr>
        <w:t xml:space="preserve">                                                                                                                                                                            </w:t>
      </w:r>
    </w:p>
    <w:p w:rsidR="00682AA8" w:rsidRDefault="00682AA8" w:rsidP="00682AA8">
      <w:pPr>
        <w:pStyle w:val="ConsPlusNonformat"/>
        <w:ind w:right="-2"/>
        <w:jc w:val="right"/>
        <w:rPr>
          <w:rFonts w:ascii="Times New Roman" w:hAnsi="Times New Roman"/>
          <w:sz w:val="18"/>
          <w:szCs w:val="18"/>
        </w:rPr>
      </w:pPr>
      <w:r>
        <w:rPr>
          <w:rFonts w:ascii="Times New Roman" w:hAnsi="Times New Roman" w:cs="Times New Roman"/>
          <w:sz w:val="24"/>
          <w:szCs w:val="24"/>
        </w:rPr>
        <w:t xml:space="preserve">                                                                      </w:t>
      </w:r>
      <w:r w:rsidRPr="00D754F9">
        <w:rPr>
          <w:rFonts w:ascii="Times New Roman" w:hAnsi="Times New Roman"/>
          <w:sz w:val="18"/>
          <w:szCs w:val="18"/>
        </w:rPr>
        <w:t xml:space="preserve">(наименование юридического лица, почтовый адрес, ОГРН, ИНН, почтовый адрес, телефон, факс, электронная почта; </w:t>
      </w:r>
    </w:p>
    <w:p w:rsidR="00682AA8" w:rsidRDefault="00682AA8" w:rsidP="00682AA8">
      <w:pPr>
        <w:pStyle w:val="ConsPlusNonformat"/>
        <w:ind w:right="-2"/>
        <w:jc w:val="right"/>
        <w:rPr>
          <w:rFonts w:ascii="Times New Roman" w:hAnsi="Times New Roman"/>
          <w:sz w:val="18"/>
          <w:szCs w:val="18"/>
        </w:rPr>
      </w:pPr>
      <w:r w:rsidRPr="00D754F9">
        <w:rPr>
          <w:rFonts w:ascii="Times New Roman" w:hAnsi="Times New Roman"/>
          <w:sz w:val="18"/>
          <w:szCs w:val="18"/>
        </w:rPr>
        <w:t xml:space="preserve">либо Ф.И.О физического лица, паспортные данные, </w:t>
      </w:r>
    </w:p>
    <w:p w:rsidR="00682AA8" w:rsidRDefault="00682AA8" w:rsidP="00682AA8">
      <w:pPr>
        <w:pStyle w:val="ConsPlusNonformat"/>
        <w:ind w:right="-2"/>
        <w:jc w:val="right"/>
        <w:rPr>
          <w:rFonts w:ascii="Times New Roman" w:hAnsi="Times New Roman" w:cs="Times New Roman"/>
          <w:sz w:val="24"/>
          <w:szCs w:val="24"/>
        </w:rPr>
      </w:pPr>
      <w:r w:rsidRPr="00D754F9">
        <w:rPr>
          <w:rFonts w:ascii="Times New Roman" w:hAnsi="Times New Roman"/>
          <w:sz w:val="18"/>
          <w:szCs w:val="18"/>
        </w:rPr>
        <w:t>почтовый адрес, телефон, факс, электронная почта)</w:t>
      </w:r>
    </w:p>
    <w:p w:rsidR="00682AA8" w:rsidRDefault="00682AA8" w:rsidP="00682AA8">
      <w:pPr>
        <w:pStyle w:val="ConsPlusNonformat"/>
        <w:ind w:right="-995"/>
        <w:jc w:val="center"/>
        <w:rPr>
          <w:rFonts w:ascii="Times New Roman" w:hAnsi="Times New Roman" w:cs="Times New Roman"/>
          <w:b/>
          <w:sz w:val="24"/>
          <w:szCs w:val="24"/>
        </w:rPr>
      </w:pPr>
    </w:p>
    <w:p w:rsidR="00682AA8" w:rsidRDefault="00682AA8" w:rsidP="00682AA8">
      <w:pPr>
        <w:pStyle w:val="ConsPlusNonformat"/>
        <w:ind w:right="-995"/>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82AA8" w:rsidRDefault="00682AA8" w:rsidP="00682AA8">
      <w:pPr>
        <w:pStyle w:val="ConsPlusNonformat"/>
        <w:ind w:left="-284" w:right="-2"/>
        <w:jc w:val="both"/>
        <w:rPr>
          <w:rFonts w:ascii="Times New Roman" w:hAnsi="Times New Roman" w:cs="Times New Roman"/>
          <w:sz w:val="24"/>
          <w:szCs w:val="24"/>
        </w:rPr>
      </w:pPr>
      <w:r>
        <w:rPr>
          <w:rFonts w:ascii="Times New Roman" w:hAnsi="Times New Roman" w:cs="Times New Roman"/>
          <w:sz w:val="24"/>
          <w:szCs w:val="24"/>
        </w:rPr>
        <w:t>Прошу Вас в соответствии со статьей 39.17 Земельного кодекса Российской Федерации предоставить________________________________________________________________</w:t>
      </w:r>
    </w:p>
    <w:p w:rsidR="00682AA8" w:rsidRDefault="00682AA8" w:rsidP="00682AA8">
      <w:pPr>
        <w:pStyle w:val="ConsPlusNonformat"/>
        <w:ind w:left="-284" w:right="-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2AA8" w:rsidRDefault="00682AA8" w:rsidP="00682AA8">
      <w:pPr>
        <w:pStyle w:val="ConsPlusNonformat"/>
        <w:ind w:left="-284"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вид права, на котором заявитель желает приобрести земельный участок</w:t>
      </w:r>
      <w:r>
        <w:rPr>
          <w:rFonts w:ascii="Times New Roman" w:hAnsi="Times New Roman" w:cs="Times New Roman"/>
          <w:sz w:val="24"/>
          <w:szCs w:val="24"/>
        </w:rPr>
        <w:t>)</w:t>
      </w:r>
    </w:p>
    <w:p w:rsidR="00682AA8" w:rsidRDefault="00682AA8" w:rsidP="00682AA8">
      <w:pPr>
        <w:pStyle w:val="ConsPlusNonformat"/>
        <w:ind w:left="-284" w:right="-2"/>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площадью _______ кв. м., расположенный по адресу: ____________________________________________________________________, </w:t>
      </w:r>
    </w:p>
    <w:p w:rsidR="00682AA8" w:rsidRDefault="00682AA8" w:rsidP="00682AA8">
      <w:pPr>
        <w:pStyle w:val="ConsPlusNonformat"/>
        <w:ind w:left="-284" w:right="-2"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адрес земельного участка</w:t>
      </w:r>
      <w:r>
        <w:rPr>
          <w:rFonts w:ascii="Times New Roman" w:hAnsi="Times New Roman" w:cs="Times New Roman"/>
          <w:sz w:val="24"/>
          <w:szCs w:val="24"/>
        </w:rPr>
        <w:t>)</w:t>
      </w:r>
    </w:p>
    <w:p w:rsidR="00682AA8" w:rsidRDefault="00682AA8" w:rsidP="00682AA8">
      <w:pPr>
        <w:pStyle w:val="ConsPlusNonformat"/>
        <w:ind w:left="-284" w:right="-2"/>
        <w:jc w:val="both"/>
        <w:rPr>
          <w:rFonts w:ascii="Times New Roman" w:hAnsi="Times New Roman" w:cs="Times New Roman"/>
          <w:sz w:val="24"/>
          <w:szCs w:val="24"/>
        </w:rPr>
      </w:pPr>
      <w:r>
        <w:rPr>
          <w:rFonts w:ascii="Times New Roman" w:hAnsi="Times New Roman" w:cs="Times New Roman"/>
          <w:sz w:val="24"/>
          <w:szCs w:val="24"/>
        </w:rPr>
        <w:t>кадастровый номер: _________________________________________________,</w:t>
      </w:r>
    </w:p>
    <w:p w:rsidR="00682AA8" w:rsidRDefault="00682AA8" w:rsidP="00682AA8">
      <w:pPr>
        <w:pStyle w:val="ConsPlusNonformat"/>
        <w:ind w:left="-284"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в случае если границы земельного участка подлежат уточнению</w:t>
      </w:r>
      <w:r>
        <w:rPr>
          <w:rFonts w:ascii="Times New Roman" w:hAnsi="Times New Roman" w:cs="Times New Roman"/>
          <w:sz w:val="24"/>
          <w:szCs w:val="24"/>
        </w:rPr>
        <w:t>)</w:t>
      </w:r>
    </w:p>
    <w:p w:rsidR="00682AA8" w:rsidRDefault="00682AA8" w:rsidP="00682AA8">
      <w:pPr>
        <w:pStyle w:val="ConsPlusNonformat"/>
        <w:ind w:left="-284" w:right="-2"/>
        <w:jc w:val="both"/>
        <w:rPr>
          <w:rFonts w:ascii="Times New Roman" w:hAnsi="Times New Roman" w:cs="Times New Roman"/>
          <w:sz w:val="24"/>
          <w:szCs w:val="24"/>
        </w:rPr>
      </w:pPr>
      <w:r>
        <w:rPr>
          <w:rFonts w:ascii="Times New Roman" w:hAnsi="Times New Roman" w:cs="Times New Roman"/>
          <w:sz w:val="24"/>
          <w:szCs w:val="24"/>
        </w:rPr>
        <w:t>для целей_____________________________________________________________,</w:t>
      </w:r>
    </w:p>
    <w:p w:rsidR="00682AA8" w:rsidRDefault="00682AA8" w:rsidP="00682AA8">
      <w:pPr>
        <w:pStyle w:val="ConsPlusNonformat"/>
        <w:ind w:left="-284"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указывается цель использования земельного участка</w:t>
      </w:r>
      <w:r>
        <w:rPr>
          <w:rFonts w:ascii="Times New Roman" w:hAnsi="Times New Roman" w:cs="Times New Roman"/>
          <w:sz w:val="24"/>
          <w:szCs w:val="24"/>
        </w:rPr>
        <w:t>)</w:t>
      </w:r>
    </w:p>
    <w:p w:rsidR="00682AA8" w:rsidRDefault="00682AA8" w:rsidP="00682AA8">
      <w:pPr>
        <w:pStyle w:val="ConsPlusNonformat"/>
        <w:ind w:left="-284" w:right="-2" w:firstLine="709"/>
        <w:jc w:val="both"/>
        <w:rPr>
          <w:rFonts w:ascii="Times New Roman" w:hAnsi="Times New Roman" w:cs="Times New Roman"/>
          <w:sz w:val="24"/>
          <w:szCs w:val="24"/>
        </w:rPr>
      </w:pPr>
      <w:r>
        <w:rPr>
          <w:rFonts w:ascii="Times New Roman" w:hAnsi="Times New Roman" w:cs="Times New Roman"/>
          <w:sz w:val="24"/>
          <w:szCs w:val="24"/>
        </w:rPr>
        <w:t>на основании______________________________________________________________        (</w:t>
      </w:r>
      <w:r>
        <w:rPr>
          <w:rFonts w:ascii="Times New Roman" w:hAnsi="Times New Roman" w:cs="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ascii="Times New Roman" w:hAnsi="Times New Roman" w:cs="Times New Roman"/>
          <w:sz w:val="24"/>
          <w:szCs w:val="24"/>
        </w:rPr>
        <w:t>)</w:t>
      </w:r>
    </w:p>
    <w:p w:rsidR="00682AA8" w:rsidRDefault="00682AA8" w:rsidP="00682AA8">
      <w:pPr>
        <w:pStyle w:val="ConsPlusNonformat"/>
        <w:ind w:left="-284" w:right="-2" w:firstLine="708"/>
        <w:jc w:val="both"/>
        <w:rPr>
          <w:rFonts w:ascii="Times New Roman" w:hAnsi="Times New Roman" w:cs="Times New Roman"/>
          <w:sz w:val="24"/>
          <w:szCs w:val="24"/>
        </w:rPr>
      </w:pPr>
    </w:p>
    <w:p w:rsidR="00682AA8" w:rsidRDefault="00682AA8" w:rsidP="00682AA8">
      <w:pPr>
        <w:pStyle w:val="ConsPlusNonformat"/>
        <w:ind w:left="-284" w:right="-2" w:firstLine="708"/>
        <w:jc w:val="both"/>
        <w:rPr>
          <w:rFonts w:ascii="Times New Roman" w:hAnsi="Times New Roman" w:cs="Times New Roman"/>
          <w:sz w:val="24"/>
          <w:szCs w:val="24"/>
        </w:rPr>
      </w:pPr>
      <w:r>
        <w:rPr>
          <w:rFonts w:ascii="Times New Roman" w:hAnsi="Times New Roman" w:cs="Times New Roman"/>
          <w:sz w:val="24"/>
          <w:szCs w:val="24"/>
        </w:rPr>
        <w:t>Иные сведения:</w:t>
      </w:r>
    </w:p>
    <w:p w:rsidR="00682AA8" w:rsidRDefault="00682AA8" w:rsidP="00682AA8">
      <w:pPr>
        <w:pStyle w:val="ConsPlusNonformat"/>
        <w:ind w:left="-284" w:right="-2" w:hanging="1"/>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w:t>
      </w:r>
    </w:p>
    <w:p w:rsidR="00682AA8" w:rsidRDefault="00682AA8" w:rsidP="00682AA8">
      <w:pPr>
        <w:pStyle w:val="ConsPlusNonformat"/>
        <w:ind w:left="-284" w:right="-2"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2AA8" w:rsidRDefault="00682AA8" w:rsidP="00682AA8">
      <w:pPr>
        <w:pStyle w:val="ConsPlusNonformat"/>
        <w:ind w:left="-284" w:right="-2" w:hanging="1"/>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682AA8" w:rsidRDefault="00682AA8" w:rsidP="00682AA8">
      <w:pPr>
        <w:pStyle w:val="ConsPlusNonformat"/>
        <w:ind w:left="-284" w:right="-2" w:firstLine="708"/>
        <w:jc w:val="both"/>
        <w:rPr>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682AA8" w:rsidRDefault="00682AA8" w:rsidP="00682AA8">
      <w:pPr>
        <w:pStyle w:val="ConsPlusNonformat"/>
        <w:ind w:left="-284" w:firstLine="708"/>
        <w:jc w:val="both"/>
        <w:rPr>
          <w:rFonts w:ascii="Times New Roman" w:hAnsi="Times New Roman" w:cs="Times New Roman"/>
          <w:sz w:val="24"/>
          <w:szCs w:val="24"/>
        </w:rPr>
      </w:pPr>
      <w:r>
        <w:rPr>
          <w:rFonts w:ascii="Times New Roman" w:hAnsi="Times New Roman" w:cs="Times New Roman"/>
          <w:sz w:val="24"/>
          <w:szCs w:val="24"/>
        </w:rPr>
        <w:t>Перечень документов, прилагаемых к заявлению:</w:t>
      </w:r>
    </w:p>
    <w:p w:rsidR="00682AA8" w:rsidRDefault="00682AA8" w:rsidP="00682AA8">
      <w:pPr>
        <w:pStyle w:val="ConsPlusNormal"/>
        <w:ind w:left="-284"/>
        <w:jc w:val="both"/>
        <w:rPr>
          <w:rFonts w:ascii="Times New Roman" w:hAnsi="Times New Roman" w:cs="Times New Roman"/>
          <w:sz w:val="24"/>
          <w:szCs w:val="24"/>
        </w:rPr>
      </w:pPr>
    </w:p>
    <w:tbl>
      <w:tblPr>
        <w:tblW w:w="9602" w:type="dxa"/>
        <w:tblInd w:w="62" w:type="dxa"/>
        <w:tblLayout w:type="fixed"/>
        <w:tblCellMar>
          <w:top w:w="102" w:type="dxa"/>
          <w:left w:w="62" w:type="dxa"/>
          <w:bottom w:w="102" w:type="dxa"/>
          <w:right w:w="62" w:type="dxa"/>
        </w:tblCellMar>
        <w:tblLook w:val="04A0"/>
      </w:tblPr>
      <w:tblGrid>
        <w:gridCol w:w="6379"/>
        <w:gridCol w:w="3223"/>
      </w:tblGrid>
      <w:tr w:rsidR="00682AA8" w:rsidTr="00682AA8">
        <w:tc>
          <w:tcPr>
            <w:tcW w:w="6379" w:type="dxa"/>
            <w:tcBorders>
              <w:top w:val="single" w:sz="4" w:space="0" w:color="auto"/>
              <w:left w:val="single" w:sz="4" w:space="0" w:color="auto"/>
              <w:bottom w:val="single" w:sz="4" w:space="0" w:color="auto"/>
              <w:right w:val="single" w:sz="4" w:space="0" w:color="auto"/>
            </w:tcBorders>
            <w:hideMark/>
          </w:tcPr>
          <w:p w:rsidR="00682AA8" w:rsidRDefault="00682AA8" w:rsidP="00682AA8">
            <w:pPr>
              <w:pStyle w:val="ConsPlusNorma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hideMark/>
          </w:tcPr>
          <w:p w:rsidR="00682AA8" w:rsidRDefault="00682AA8" w:rsidP="00682AA8">
            <w:pPr>
              <w:pStyle w:val="ConsPlusNorma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682AA8" w:rsidTr="00682AA8">
        <w:tc>
          <w:tcPr>
            <w:tcW w:w="6379" w:type="dxa"/>
            <w:tcBorders>
              <w:top w:val="single" w:sz="4" w:space="0" w:color="auto"/>
              <w:left w:val="single" w:sz="4" w:space="0" w:color="auto"/>
              <w:bottom w:val="single" w:sz="4" w:space="0" w:color="auto"/>
              <w:right w:val="single" w:sz="4" w:space="0" w:color="auto"/>
            </w:tcBorders>
          </w:tcPr>
          <w:p w:rsidR="00682AA8" w:rsidRDefault="00682AA8" w:rsidP="00682AA8">
            <w:pPr>
              <w:pStyle w:val="ConsPlusNormal"/>
              <w:spacing w:line="276" w:lineRule="auto"/>
              <w:ind w:left="-284"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682AA8" w:rsidRDefault="00682AA8" w:rsidP="00682AA8">
            <w:pPr>
              <w:pStyle w:val="ConsPlusNormal"/>
              <w:spacing w:line="276" w:lineRule="auto"/>
              <w:ind w:left="-284" w:firstLine="80"/>
              <w:rPr>
                <w:rFonts w:ascii="Times New Roman" w:hAnsi="Times New Roman" w:cs="Times New Roman"/>
                <w:sz w:val="24"/>
                <w:szCs w:val="24"/>
              </w:rPr>
            </w:pPr>
          </w:p>
        </w:tc>
      </w:tr>
      <w:tr w:rsidR="00682AA8" w:rsidTr="00682AA8">
        <w:tc>
          <w:tcPr>
            <w:tcW w:w="6379" w:type="dxa"/>
            <w:tcBorders>
              <w:top w:val="single" w:sz="4" w:space="0" w:color="auto"/>
              <w:left w:val="single" w:sz="4" w:space="0" w:color="auto"/>
              <w:bottom w:val="single" w:sz="4" w:space="0" w:color="auto"/>
              <w:right w:val="single" w:sz="4" w:space="0" w:color="auto"/>
            </w:tcBorders>
          </w:tcPr>
          <w:p w:rsidR="00682AA8" w:rsidRDefault="00682AA8" w:rsidP="00682AA8">
            <w:pPr>
              <w:pStyle w:val="ConsPlusNormal"/>
              <w:spacing w:line="276" w:lineRule="auto"/>
              <w:ind w:left="-284"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682AA8" w:rsidRDefault="00682AA8" w:rsidP="00682AA8">
            <w:pPr>
              <w:pStyle w:val="ConsPlusNormal"/>
              <w:spacing w:line="276" w:lineRule="auto"/>
              <w:ind w:left="-284" w:firstLine="80"/>
              <w:rPr>
                <w:rFonts w:ascii="Times New Roman" w:hAnsi="Times New Roman" w:cs="Times New Roman"/>
                <w:sz w:val="24"/>
                <w:szCs w:val="24"/>
              </w:rPr>
            </w:pPr>
          </w:p>
        </w:tc>
      </w:tr>
    </w:tbl>
    <w:p w:rsidR="00682AA8" w:rsidRDefault="00682AA8" w:rsidP="00682AA8">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Заявитель    ________                                                                        __________________</w:t>
      </w:r>
    </w:p>
    <w:p w:rsidR="00682AA8" w:rsidRDefault="00682AA8" w:rsidP="00682AA8">
      <w:pPr>
        <w:pStyle w:val="ConsPlusNonformat"/>
        <w:ind w:left="-284" w:firstLine="708"/>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682AA8" w:rsidRDefault="00682AA8" w:rsidP="00682AA8">
      <w:pPr>
        <w:pStyle w:val="ConsPlusNonformat"/>
        <w:jc w:val="both"/>
        <w:rPr>
          <w:rFonts w:ascii="Times New Roman" w:hAnsi="Times New Roman" w:cs="Times New Roman"/>
          <w:sz w:val="24"/>
          <w:szCs w:val="24"/>
        </w:rPr>
      </w:pPr>
      <w:r>
        <w:rPr>
          <w:rFonts w:ascii="Times New Roman" w:hAnsi="Times New Roman" w:cs="Times New Roman"/>
          <w:sz w:val="24"/>
          <w:szCs w:val="24"/>
        </w:rPr>
        <w:t>"_____" ________________ _____ г.</w:t>
      </w:r>
    </w:p>
    <w:p w:rsidR="00362FF2" w:rsidRDefault="00362FF2" w:rsidP="00362FF2">
      <w:pPr>
        <w:widowControl w:val="0"/>
        <w:autoSpaceDE w:val="0"/>
        <w:autoSpaceDN w:val="0"/>
        <w:adjustRightInd w:val="0"/>
        <w:spacing w:after="0" w:line="240" w:lineRule="auto"/>
        <w:ind w:firstLine="720"/>
        <w:jc w:val="right"/>
        <w:rPr>
          <w:rFonts w:ascii="Times New Roman" w:hAnsi="Times New Roman"/>
          <w:sz w:val="28"/>
          <w:szCs w:val="28"/>
        </w:rPr>
      </w:pPr>
    </w:p>
    <w:p w:rsidR="009F7749" w:rsidRDefault="009F7749"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9F7749" w:rsidRDefault="009F7749"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62FF2" w:rsidRPr="00A63091" w:rsidRDefault="00362FF2" w:rsidP="00362FF2">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t>Приложение №</w:t>
      </w:r>
      <w:r>
        <w:rPr>
          <w:rFonts w:ascii="Times New Roman" w:hAnsi="Times New Roman"/>
          <w:b/>
          <w:sz w:val="28"/>
          <w:szCs w:val="28"/>
        </w:rPr>
        <w:t xml:space="preserve"> 4</w:t>
      </w:r>
    </w:p>
    <w:p w:rsidR="00362FF2" w:rsidRDefault="00362FF2" w:rsidP="00362FF2">
      <w:pPr>
        <w:widowControl w:val="0"/>
        <w:autoSpaceDE w:val="0"/>
        <w:autoSpaceDN w:val="0"/>
        <w:adjustRightInd w:val="0"/>
        <w:spacing w:after="0" w:line="240" w:lineRule="auto"/>
        <w:ind w:firstLine="720"/>
        <w:jc w:val="right"/>
        <w:rPr>
          <w:rFonts w:ascii="Times New Roman" w:hAnsi="Times New Roman"/>
          <w:sz w:val="28"/>
          <w:szCs w:val="28"/>
        </w:rPr>
      </w:pPr>
    </w:p>
    <w:tbl>
      <w:tblPr>
        <w:tblW w:w="0" w:type="auto"/>
        <w:jc w:val="center"/>
        <w:tblLook w:val="04A0"/>
      </w:tblPr>
      <w:tblGrid>
        <w:gridCol w:w="221"/>
        <w:gridCol w:w="222"/>
        <w:gridCol w:w="9410"/>
      </w:tblGrid>
      <w:tr w:rsidR="00362FF2" w:rsidRPr="007D5544" w:rsidTr="00C705F7">
        <w:trPr>
          <w:trHeight w:val="126"/>
          <w:jc w:val="center"/>
        </w:trPr>
        <w:tc>
          <w:tcPr>
            <w:tcW w:w="221" w:type="dxa"/>
            <w:vAlign w:val="bottom"/>
          </w:tcPr>
          <w:p w:rsidR="00362FF2" w:rsidRPr="007D5544" w:rsidRDefault="00362FF2" w:rsidP="00682AA8">
            <w:pPr>
              <w:spacing w:after="0" w:line="240" w:lineRule="auto"/>
              <w:rPr>
                <w:rFonts w:ascii="Times New Roman" w:hAnsi="Times New Roman"/>
                <w:sz w:val="24"/>
                <w:szCs w:val="24"/>
              </w:rPr>
            </w:pPr>
          </w:p>
        </w:tc>
        <w:tc>
          <w:tcPr>
            <w:tcW w:w="222" w:type="dxa"/>
            <w:vAlign w:val="bottom"/>
          </w:tcPr>
          <w:p w:rsidR="00362FF2" w:rsidRPr="007D5544" w:rsidRDefault="00362FF2" w:rsidP="00682AA8">
            <w:pPr>
              <w:spacing w:after="0" w:line="240" w:lineRule="auto"/>
              <w:ind w:left="-505"/>
              <w:jc w:val="center"/>
              <w:rPr>
                <w:rFonts w:ascii="Times New Roman" w:hAnsi="Times New Roman"/>
                <w:sz w:val="24"/>
                <w:szCs w:val="24"/>
              </w:rPr>
            </w:pPr>
          </w:p>
        </w:tc>
        <w:tc>
          <w:tcPr>
            <w:tcW w:w="9410" w:type="dxa"/>
          </w:tcPr>
          <w:p w:rsidR="00682AA8" w:rsidRDefault="00682AA8" w:rsidP="00682AA8">
            <w:pPr>
              <w:pStyle w:val="ConsPlusNonformat"/>
              <w:ind w:left="-505" w:right="-995"/>
              <w:jc w:val="both"/>
              <w:rPr>
                <w:rFonts w:ascii="Times New Roman" w:hAnsi="Times New Roman" w:cs="Times New Roman"/>
                <w:sz w:val="24"/>
                <w:szCs w:val="24"/>
              </w:rPr>
            </w:pPr>
            <w:r>
              <w:rPr>
                <w:rFonts w:ascii="Times New Roman" w:hAnsi="Times New Roman" w:cs="Times New Roman"/>
                <w:sz w:val="24"/>
                <w:szCs w:val="24"/>
              </w:rPr>
              <w:t xml:space="preserve">                                                                       Главе администрации Ершовского</w:t>
            </w:r>
          </w:p>
          <w:p w:rsidR="00682AA8" w:rsidRDefault="00682AA8" w:rsidP="00682AA8">
            <w:pPr>
              <w:pStyle w:val="ConsPlusNonformat"/>
              <w:ind w:left="-505" w:right="-995"/>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 Зубрицкой С.А.</w:t>
            </w:r>
          </w:p>
          <w:p w:rsidR="00682AA8" w:rsidRDefault="00682AA8" w:rsidP="00682AA8">
            <w:pPr>
              <w:pStyle w:val="ConsPlusNonformat"/>
              <w:ind w:left="-505" w:right="-995"/>
              <w:jc w:val="right"/>
              <w:rPr>
                <w:rFonts w:ascii="Times New Roman" w:hAnsi="Times New Roman" w:cs="Times New Roman"/>
                <w:sz w:val="24"/>
                <w:szCs w:val="24"/>
              </w:rPr>
            </w:pPr>
            <w:r>
              <w:rPr>
                <w:rFonts w:ascii="Times New Roman" w:hAnsi="Times New Roman" w:cs="Times New Roman"/>
                <w:sz w:val="24"/>
                <w:szCs w:val="24"/>
              </w:rPr>
              <w:t xml:space="preserve">                                                                       от Сидорова Сергея Сергеевича паспорт 0000 № 000000 выдан кем и когда зарегистрированный по адресу: </w:t>
            </w:r>
          </w:p>
          <w:p w:rsidR="00682AA8" w:rsidRDefault="00682AA8" w:rsidP="00682AA8">
            <w:pPr>
              <w:pStyle w:val="ConsPlusNonformat"/>
              <w:ind w:left="-505" w:right="-995"/>
              <w:jc w:val="right"/>
              <w:rPr>
                <w:rFonts w:ascii="Times New Roman" w:hAnsi="Times New Roman" w:cs="Times New Roman"/>
                <w:sz w:val="24"/>
                <w:szCs w:val="24"/>
              </w:rPr>
            </w:pPr>
            <w:r>
              <w:rPr>
                <w:rFonts w:ascii="Times New Roman" w:hAnsi="Times New Roman" w:cs="Times New Roman"/>
                <w:sz w:val="24"/>
                <w:szCs w:val="24"/>
              </w:rPr>
              <w:t xml:space="preserve">Саратовская область, г. Ершов, ул. Московская, д. 1 тел. 0-00-00 </w:t>
            </w:r>
          </w:p>
          <w:p w:rsidR="00682AA8" w:rsidRDefault="00682AA8" w:rsidP="00682AA8">
            <w:pPr>
              <w:pStyle w:val="ConsPlusNonformat"/>
              <w:ind w:left="-505" w:right="-995"/>
              <w:jc w:val="right"/>
              <w:rPr>
                <w:rFonts w:ascii="Times New Roman" w:hAnsi="Times New Roman"/>
                <w:sz w:val="18"/>
                <w:szCs w:val="18"/>
              </w:rPr>
            </w:pPr>
            <w:r>
              <w:rPr>
                <w:rFonts w:ascii="Times New Roman" w:hAnsi="Times New Roman" w:cs="Times New Roman"/>
                <w:sz w:val="24"/>
                <w:szCs w:val="24"/>
              </w:rPr>
              <w:t xml:space="preserve">                                                                      (</w:t>
            </w:r>
            <w:r w:rsidRPr="00D754F9">
              <w:rPr>
                <w:rFonts w:ascii="Times New Roman" w:hAnsi="Times New Roman"/>
                <w:sz w:val="18"/>
                <w:szCs w:val="18"/>
              </w:rPr>
              <w:t xml:space="preserve">(наименование юридического лица, почтовый адрес, ОГРН, ИНН, почтовый адрес, телефон, факс, электронная почта; </w:t>
            </w:r>
          </w:p>
          <w:p w:rsidR="00682AA8" w:rsidRDefault="00682AA8" w:rsidP="00682AA8">
            <w:pPr>
              <w:pStyle w:val="ConsPlusNonformat"/>
              <w:ind w:left="-505" w:right="-995"/>
              <w:jc w:val="right"/>
              <w:rPr>
                <w:rFonts w:ascii="Times New Roman" w:hAnsi="Times New Roman"/>
                <w:sz w:val="18"/>
                <w:szCs w:val="18"/>
              </w:rPr>
            </w:pPr>
            <w:r w:rsidRPr="00D754F9">
              <w:rPr>
                <w:rFonts w:ascii="Times New Roman" w:hAnsi="Times New Roman"/>
                <w:sz w:val="18"/>
                <w:szCs w:val="18"/>
              </w:rPr>
              <w:t xml:space="preserve">либо Ф.И.О физического лица, паспортные данные, </w:t>
            </w:r>
          </w:p>
          <w:p w:rsidR="00682AA8" w:rsidRDefault="00682AA8" w:rsidP="00682AA8">
            <w:pPr>
              <w:pStyle w:val="ConsPlusNonformat"/>
              <w:ind w:left="-505" w:right="-995"/>
              <w:jc w:val="right"/>
              <w:rPr>
                <w:rFonts w:ascii="Times New Roman" w:hAnsi="Times New Roman" w:cs="Times New Roman"/>
                <w:sz w:val="24"/>
                <w:szCs w:val="24"/>
              </w:rPr>
            </w:pPr>
            <w:r w:rsidRPr="00D754F9">
              <w:rPr>
                <w:rFonts w:ascii="Times New Roman" w:hAnsi="Times New Roman"/>
                <w:sz w:val="18"/>
                <w:szCs w:val="18"/>
              </w:rPr>
              <w:t>почтовый адрес, телефон, факс, электронная почта)</w:t>
            </w:r>
            <w:r>
              <w:rPr>
                <w:rFonts w:ascii="Times New Roman" w:hAnsi="Times New Roman" w:cs="Times New Roman"/>
                <w:sz w:val="24"/>
                <w:szCs w:val="24"/>
              </w:rPr>
              <w:t>)</w:t>
            </w:r>
          </w:p>
          <w:p w:rsidR="00682AA8" w:rsidRDefault="00682AA8" w:rsidP="00682AA8">
            <w:pPr>
              <w:pStyle w:val="ConsPlusNonformat"/>
              <w:ind w:left="-505" w:right="-995"/>
              <w:jc w:val="center"/>
              <w:rPr>
                <w:rFonts w:ascii="Times New Roman" w:hAnsi="Times New Roman" w:cs="Times New Roman"/>
                <w:b/>
                <w:sz w:val="24"/>
                <w:szCs w:val="24"/>
              </w:rPr>
            </w:pPr>
          </w:p>
          <w:p w:rsidR="00682AA8" w:rsidRDefault="00682AA8" w:rsidP="00682AA8">
            <w:pPr>
              <w:pStyle w:val="ConsPlusNonformat"/>
              <w:ind w:left="-505" w:right="-995"/>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82AA8" w:rsidRDefault="00682AA8" w:rsidP="00682AA8">
            <w:pPr>
              <w:pStyle w:val="ConsPlusNonformat"/>
              <w:ind w:left="-17" w:right="-2"/>
              <w:jc w:val="both"/>
              <w:rPr>
                <w:rFonts w:ascii="Times New Roman" w:hAnsi="Times New Roman" w:cs="Times New Roman"/>
                <w:sz w:val="24"/>
                <w:szCs w:val="24"/>
              </w:rPr>
            </w:pPr>
            <w:r>
              <w:rPr>
                <w:rFonts w:ascii="Times New Roman" w:hAnsi="Times New Roman" w:cs="Times New Roman"/>
                <w:sz w:val="24"/>
                <w:szCs w:val="24"/>
              </w:rPr>
              <w:t>Прошу Вас в соответствии со статьей 39.17 Земельного кодекса Российской Федерации предоставить в собственность за плату,</w:t>
            </w:r>
          </w:p>
          <w:p w:rsidR="00682AA8" w:rsidRDefault="00682AA8" w:rsidP="00682AA8">
            <w:pPr>
              <w:pStyle w:val="ConsPlusNonformat"/>
              <w:ind w:left="-17"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вид права, на котором заявитель желает приобрести земельный участок</w:t>
            </w:r>
            <w:r>
              <w:rPr>
                <w:rFonts w:ascii="Times New Roman" w:hAnsi="Times New Roman" w:cs="Times New Roman"/>
                <w:sz w:val="24"/>
                <w:szCs w:val="24"/>
              </w:rPr>
              <w:t>)</w:t>
            </w:r>
          </w:p>
          <w:p w:rsidR="00682AA8" w:rsidRDefault="00682AA8" w:rsidP="00682AA8">
            <w:pPr>
              <w:pStyle w:val="ConsPlusNonformat"/>
              <w:ind w:left="-17" w:right="-2"/>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площадью 600 кв. м., расположенный по адресу: саратовская область, г. Ершов, ул. Московская, д. 1, </w:t>
            </w:r>
          </w:p>
          <w:p w:rsidR="00682AA8" w:rsidRDefault="00682AA8" w:rsidP="00682AA8">
            <w:pPr>
              <w:pStyle w:val="ConsPlusNonformat"/>
              <w:ind w:left="-17" w:right="-2"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адрес земельного участка</w:t>
            </w:r>
            <w:r>
              <w:rPr>
                <w:rFonts w:ascii="Times New Roman" w:hAnsi="Times New Roman" w:cs="Times New Roman"/>
                <w:sz w:val="24"/>
                <w:szCs w:val="24"/>
              </w:rPr>
              <w:t>)</w:t>
            </w:r>
          </w:p>
          <w:p w:rsidR="00682AA8" w:rsidRDefault="00682AA8" w:rsidP="00682AA8">
            <w:pPr>
              <w:pStyle w:val="ConsPlusNonformat"/>
              <w:ind w:left="-17" w:right="-2"/>
              <w:jc w:val="both"/>
              <w:rPr>
                <w:rFonts w:ascii="Times New Roman" w:hAnsi="Times New Roman" w:cs="Times New Roman"/>
                <w:sz w:val="24"/>
                <w:szCs w:val="24"/>
              </w:rPr>
            </w:pPr>
            <w:r>
              <w:rPr>
                <w:rFonts w:ascii="Times New Roman" w:hAnsi="Times New Roman" w:cs="Times New Roman"/>
                <w:sz w:val="24"/>
                <w:szCs w:val="24"/>
              </w:rPr>
              <w:t>кадастровый номер: 64:13:000000:00,</w:t>
            </w:r>
          </w:p>
          <w:p w:rsidR="00682AA8" w:rsidRDefault="00682AA8" w:rsidP="00682AA8">
            <w:pPr>
              <w:pStyle w:val="ConsPlusNonformat"/>
              <w:ind w:left="-17"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в случае если границы земельного участка подлежат уточнению</w:t>
            </w:r>
            <w:r>
              <w:rPr>
                <w:rFonts w:ascii="Times New Roman" w:hAnsi="Times New Roman" w:cs="Times New Roman"/>
                <w:sz w:val="24"/>
                <w:szCs w:val="24"/>
              </w:rPr>
              <w:t>)</w:t>
            </w:r>
          </w:p>
          <w:p w:rsidR="00682AA8" w:rsidRDefault="00682AA8" w:rsidP="00682AA8">
            <w:pPr>
              <w:pStyle w:val="ConsPlusNonformat"/>
              <w:ind w:left="-17" w:right="-2"/>
              <w:jc w:val="both"/>
              <w:rPr>
                <w:rFonts w:ascii="Times New Roman" w:hAnsi="Times New Roman" w:cs="Times New Roman"/>
                <w:sz w:val="24"/>
                <w:szCs w:val="24"/>
              </w:rPr>
            </w:pPr>
            <w:r>
              <w:rPr>
                <w:rFonts w:ascii="Times New Roman" w:hAnsi="Times New Roman" w:cs="Times New Roman"/>
                <w:sz w:val="24"/>
                <w:szCs w:val="24"/>
              </w:rPr>
              <w:t>для магазины,</w:t>
            </w:r>
          </w:p>
          <w:p w:rsidR="00682AA8" w:rsidRDefault="00682AA8" w:rsidP="00682AA8">
            <w:pPr>
              <w:pStyle w:val="ConsPlusNonformat"/>
              <w:ind w:left="-17"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указывается цель использования земельного участка</w:t>
            </w:r>
            <w:r>
              <w:rPr>
                <w:rFonts w:ascii="Times New Roman" w:hAnsi="Times New Roman" w:cs="Times New Roman"/>
                <w:sz w:val="24"/>
                <w:szCs w:val="24"/>
              </w:rPr>
              <w:t>)</w:t>
            </w:r>
          </w:p>
          <w:p w:rsidR="00682AA8" w:rsidRDefault="00682AA8" w:rsidP="00682AA8">
            <w:pPr>
              <w:pStyle w:val="ConsPlusNonformat"/>
              <w:ind w:left="-17" w:right="-2" w:firstLine="709"/>
              <w:jc w:val="both"/>
              <w:rPr>
                <w:rFonts w:ascii="Times New Roman" w:hAnsi="Times New Roman" w:cs="Times New Roman"/>
                <w:sz w:val="24"/>
                <w:szCs w:val="24"/>
              </w:rPr>
            </w:pPr>
            <w:r>
              <w:rPr>
                <w:rFonts w:ascii="Times New Roman" w:hAnsi="Times New Roman" w:cs="Times New Roman"/>
                <w:sz w:val="24"/>
                <w:szCs w:val="24"/>
              </w:rPr>
              <w:t>на основании подпункта 6 пункта 2 ст. 39.3 ЗК РФ______________________________________________________________        (</w:t>
            </w:r>
            <w:r>
              <w:rPr>
                <w:rFonts w:ascii="Times New Roman" w:hAnsi="Times New Roman" w:cs="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ascii="Times New Roman" w:hAnsi="Times New Roman" w:cs="Times New Roman"/>
                <w:sz w:val="24"/>
                <w:szCs w:val="24"/>
              </w:rPr>
              <w:t>)</w:t>
            </w:r>
          </w:p>
          <w:p w:rsidR="00682AA8" w:rsidRDefault="00682AA8" w:rsidP="00682AA8">
            <w:pPr>
              <w:pStyle w:val="ConsPlusNonformat"/>
              <w:ind w:left="-17" w:right="-2" w:firstLine="708"/>
              <w:jc w:val="both"/>
              <w:rPr>
                <w:rFonts w:ascii="Times New Roman" w:hAnsi="Times New Roman" w:cs="Times New Roman"/>
                <w:sz w:val="24"/>
                <w:szCs w:val="24"/>
              </w:rPr>
            </w:pPr>
          </w:p>
          <w:p w:rsidR="00682AA8" w:rsidRDefault="00682AA8" w:rsidP="00682AA8">
            <w:pPr>
              <w:pStyle w:val="ConsPlusNonformat"/>
              <w:ind w:left="-17" w:right="-2" w:firstLine="708"/>
              <w:jc w:val="both"/>
              <w:rPr>
                <w:rFonts w:ascii="Times New Roman" w:hAnsi="Times New Roman" w:cs="Times New Roman"/>
                <w:sz w:val="24"/>
                <w:szCs w:val="24"/>
              </w:rPr>
            </w:pPr>
            <w:r>
              <w:rPr>
                <w:rFonts w:ascii="Times New Roman" w:hAnsi="Times New Roman" w:cs="Times New Roman"/>
                <w:sz w:val="24"/>
                <w:szCs w:val="24"/>
              </w:rPr>
              <w:t>Иные сведения:</w:t>
            </w:r>
          </w:p>
          <w:p w:rsidR="00682AA8" w:rsidRDefault="00682AA8" w:rsidP="00682AA8">
            <w:pPr>
              <w:pStyle w:val="ConsPlusNonformat"/>
              <w:ind w:left="-17" w:right="-2" w:hanging="1"/>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w:t>
            </w:r>
          </w:p>
          <w:p w:rsidR="00682AA8" w:rsidRDefault="00682AA8" w:rsidP="00682AA8">
            <w:pPr>
              <w:pStyle w:val="ConsPlusNonformat"/>
              <w:ind w:left="-17" w:right="-2"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2AA8" w:rsidRDefault="00682AA8" w:rsidP="00682AA8">
            <w:pPr>
              <w:pStyle w:val="ConsPlusNonformat"/>
              <w:ind w:left="-17" w:right="-2" w:hanging="1"/>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682AA8" w:rsidRDefault="00682AA8" w:rsidP="00682AA8">
            <w:pPr>
              <w:pStyle w:val="ConsPlusNonformat"/>
              <w:ind w:left="-17" w:right="-2" w:firstLine="708"/>
              <w:jc w:val="both"/>
              <w:rPr>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682AA8" w:rsidRDefault="00682AA8" w:rsidP="00682AA8">
            <w:pPr>
              <w:pStyle w:val="ConsPlusNonformat"/>
              <w:ind w:left="-17" w:right="-2" w:firstLine="708"/>
              <w:jc w:val="both"/>
              <w:rPr>
                <w:rFonts w:ascii="Times New Roman" w:hAnsi="Times New Roman" w:cs="Times New Roman"/>
                <w:sz w:val="24"/>
                <w:szCs w:val="24"/>
              </w:rPr>
            </w:pPr>
            <w:r>
              <w:rPr>
                <w:rFonts w:ascii="Times New Roman" w:hAnsi="Times New Roman" w:cs="Times New Roman"/>
                <w:sz w:val="24"/>
                <w:szCs w:val="24"/>
              </w:rPr>
              <w:t>Перечень документов, прилагаемых к заявлению:</w:t>
            </w:r>
          </w:p>
          <w:p w:rsidR="00682AA8" w:rsidRDefault="00682AA8" w:rsidP="00682AA8">
            <w:pPr>
              <w:pStyle w:val="ConsPlusNormal"/>
              <w:ind w:left="-505" w:right="-2"/>
              <w:jc w:val="both"/>
              <w:rPr>
                <w:rFonts w:ascii="Times New Roman" w:hAnsi="Times New Roman" w:cs="Times New Roman"/>
                <w:sz w:val="24"/>
                <w:szCs w:val="24"/>
              </w:rPr>
            </w:pPr>
          </w:p>
          <w:tbl>
            <w:tblPr>
              <w:tblW w:w="9602" w:type="dxa"/>
              <w:tblInd w:w="62" w:type="dxa"/>
              <w:tblCellMar>
                <w:top w:w="102" w:type="dxa"/>
                <w:left w:w="62" w:type="dxa"/>
                <w:bottom w:w="102" w:type="dxa"/>
                <w:right w:w="62" w:type="dxa"/>
              </w:tblCellMar>
              <w:tblLook w:val="04A0"/>
            </w:tblPr>
            <w:tblGrid>
              <w:gridCol w:w="6379"/>
              <w:gridCol w:w="3223"/>
            </w:tblGrid>
            <w:tr w:rsidR="00682AA8" w:rsidTr="00682AA8">
              <w:tc>
                <w:tcPr>
                  <w:tcW w:w="6379" w:type="dxa"/>
                  <w:tcBorders>
                    <w:top w:val="single" w:sz="4" w:space="0" w:color="auto"/>
                    <w:left w:val="single" w:sz="4" w:space="0" w:color="auto"/>
                    <w:bottom w:val="single" w:sz="4" w:space="0" w:color="auto"/>
                    <w:right w:val="single" w:sz="4" w:space="0" w:color="auto"/>
                  </w:tcBorders>
                  <w:hideMark/>
                </w:tcPr>
                <w:p w:rsidR="00682AA8" w:rsidRDefault="00682AA8" w:rsidP="00682AA8">
                  <w:pPr>
                    <w:pStyle w:val="ConsPlusNormal"/>
                    <w:spacing w:line="276" w:lineRule="auto"/>
                    <w:ind w:left="-505" w:right="-2"/>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hideMark/>
                </w:tcPr>
                <w:p w:rsidR="00682AA8" w:rsidRDefault="00682AA8" w:rsidP="00682AA8">
                  <w:pPr>
                    <w:pStyle w:val="ConsPlusNormal"/>
                    <w:spacing w:line="276" w:lineRule="auto"/>
                    <w:ind w:left="-505" w:right="-2"/>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682AA8" w:rsidTr="00682AA8">
              <w:tc>
                <w:tcPr>
                  <w:tcW w:w="6379" w:type="dxa"/>
                  <w:tcBorders>
                    <w:top w:val="single" w:sz="4" w:space="0" w:color="auto"/>
                    <w:left w:val="single" w:sz="4" w:space="0" w:color="auto"/>
                    <w:bottom w:val="single" w:sz="4" w:space="0" w:color="auto"/>
                    <w:right w:val="single" w:sz="4" w:space="0" w:color="auto"/>
                  </w:tcBorders>
                </w:tcPr>
                <w:p w:rsidR="00682AA8" w:rsidRDefault="00682AA8" w:rsidP="00682AA8">
                  <w:pPr>
                    <w:pStyle w:val="ConsPlusNormal"/>
                    <w:spacing w:line="276" w:lineRule="auto"/>
                    <w:ind w:left="-505" w:right="-2" w:firstLine="80"/>
                    <w:rPr>
                      <w:rFonts w:ascii="Times New Roman" w:hAnsi="Times New Roman" w:cs="Times New Roman"/>
                      <w:sz w:val="24"/>
                      <w:szCs w:val="24"/>
                    </w:rPr>
                  </w:pPr>
                  <w:r>
                    <w:rPr>
                      <w:rFonts w:ascii="Times New Roman" w:hAnsi="Times New Roman" w:cs="Times New Roman"/>
                      <w:sz w:val="24"/>
                      <w:szCs w:val="24"/>
                    </w:rPr>
                    <w:t>Копия паспорта</w:t>
                  </w:r>
                </w:p>
              </w:tc>
              <w:tc>
                <w:tcPr>
                  <w:tcW w:w="3223" w:type="dxa"/>
                  <w:tcBorders>
                    <w:top w:val="single" w:sz="4" w:space="0" w:color="auto"/>
                    <w:left w:val="single" w:sz="4" w:space="0" w:color="auto"/>
                    <w:bottom w:val="single" w:sz="4" w:space="0" w:color="auto"/>
                    <w:right w:val="single" w:sz="4" w:space="0" w:color="auto"/>
                  </w:tcBorders>
                </w:tcPr>
                <w:p w:rsidR="00682AA8" w:rsidRDefault="00682AA8" w:rsidP="00682AA8">
                  <w:pPr>
                    <w:pStyle w:val="ConsPlusNormal"/>
                    <w:spacing w:line="276" w:lineRule="auto"/>
                    <w:ind w:left="-505" w:right="-2" w:firstLine="80"/>
                    <w:rPr>
                      <w:rFonts w:ascii="Times New Roman" w:hAnsi="Times New Roman" w:cs="Times New Roman"/>
                      <w:sz w:val="24"/>
                      <w:szCs w:val="24"/>
                    </w:rPr>
                  </w:pPr>
                  <w:r>
                    <w:rPr>
                      <w:rFonts w:ascii="Times New Roman" w:hAnsi="Times New Roman" w:cs="Times New Roman"/>
                      <w:sz w:val="24"/>
                      <w:szCs w:val="24"/>
                    </w:rPr>
                    <w:t>1</w:t>
                  </w:r>
                </w:p>
              </w:tc>
            </w:tr>
            <w:tr w:rsidR="00682AA8" w:rsidTr="00682AA8">
              <w:tc>
                <w:tcPr>
                  <w:tcW w:w="6379" w:type="dxa"/>
                  <w:tcBorders>
                    <w:top w:val="single" w:sz="4" w:space="0" w:color="auto"/>
                    <w:left w:val="single" w:sz="4" w:space="0" w:color="auto"/>
                    <w:bottom w:val="single" w:sz="4" w:space="0" w:color="auto"/>
                    <w:right w:val="single" w:sz="4" w:space="0" w:color="auto"/>
                  </w:tcBorders>
                </w:tcPr>
                <w:p w:rsidR="00682AA8" w:rsidRDefault="00682AA8" w:rsidP="00682AA8">
                  <w:pPr>
                    <w:pStyle w:val="ConsPlusNormal"/>
                    <w:spacing w:line="276" w:lineRule="auto"/>
                    <w:ind w:left="-505" w:right="-2" w:firstLine="80"/>
                    <w:rPr>
                      <w:rFonts w:ascii="Times New Roman" w:hAnsi="Times New Roman" w:cs="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682AA8" w:rsidRDefault="00682AA8" w:rsidP="00682AA8">
                  <w:pPr>
                    <w:pStyle w:val="ConsPlusNormal"/>
                    <w:spacing w:line="276" w:lineRule="auto"/>
                    <w:ind w:left="-505" w:right="-2" w:firstLine="80"/>
                    <w:rPr>
                      <w:rFonts w:ascii="Times New Roman" w:hAnsi="Times New Roman" w:cs="Times New Roman"/>
                      <w:sz w:val="24"/>
                      <w:szCs w:val="24"/>
                    </w:rPr>
                  </w:pPr>
                </w:p>
              </w:tc>
            </w:tr>
          </w:tbl>
          <w:p w:rsidR="00682AA8" w:rsidRDefault="00682AA8" w:rsidP="00682AA8">
            <w:pPr>
              <w:pStyle w:val="ConsPlusNormal"/>
              <w:ind w:left="-505" w:right="-2"/>
              <w:jc w:val="both"/>
              <w:rPr>
                <w:rFonts w:ascii="Times New Roman" w:hAnsi="Times New Roman" w:cs="Times New Roman"/>
                <w:sz w:val="24"/>
                <w:szCs w:val="24"/>
              </w:rPr>
            </w:pPr>
          </w:p>
          <w:p w:rsidR="00682AA8" w:rsidRDefault="00682AA8" w:rsidP="00682AA8">
            <w:pPr>
              <w:pStyle w:val="ConsPlusNonformat"/>
              <w:ind w:left="-505" w:right="-2"/>
              <w:jc w:val="both"/>
              <w:rPr>
                <w:rFonts w:ascii="Times New Roman" w:hAnsi="Times New Roman" w:cs="Times New Roman"/>
                <w:sz w:val="24"/>
                <w:szCs w:val="24"/>
              </w:rPr>
            </w:pPr>
            <w:r>
              <w:rPr>
                <w:rFonts w:ascii="Times New Roman" w:hAnsi="Times New Roman" w:cs="Times New Roman"/>
                <w:sz w:val="24"/>
                <w:szCs w:val="24"/>
              </w:rPr>
              <w:t>Заявитель    ________                                                                        __________________</w:t>
            </w:r>
          </w:p>
          <w:p w:rsidR="00682AA8" w:rsidRDefault="00682AA8" w:rsidP="00682AA8">
            <w:pPr>
              <w:pStyle w:val="ConsPlusNonformat"/>
              <w:ind w:left="-505" w:right="-2" w:firstLine="708"/>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682AA8" w:rsidRDefault="00682AA8" w:rsidP="00682AA8">
            <w:pPr>
              <w:pStyle w:val="ConsPlusNonformat"/>
              <w:ind w:left="-505"/>
              <w:jc w:val="both"/>
              <w:rPr>
                <w:rFonts w:ascii="Times New Roman" w:hAnsi="Times New Roman" w:cs="Times New Roman"/>
                <w:sz w:val="24"/>
                <w:szCs w:val="24"/>
              </w:rPr>
            </w:pPr>
            <w:r>
              <w:rPr>
                <w:rFonts w:ascii="Times New Roman" w:hAnsi="Times New Roman" w:cs="Times New Roman"/>
                <w:sz w:val="24"/>
                <w:szCs w:val="24"/>
              </w:rPr>
              <w:t>"_____" ________________ _____ г.</w:t>
            </w:r>
          </w:p>
          <w:p w:rsidR="00682AA8" w:rsidRDefault="00682AA8" w:rsidP="00682AA8">
            <w:pPr>
              <w:pStyle w:val="ConsPlusNonformat"/>
              <w:ind w:left="-505"/>
              <w:jc w:val="center"/>
              <w:rPr>
                <w:rFonts w:ascii="Times New Roman" w:hAnsi="Times New Roman" w:cs="Times New Roman"/>
                <w:sz w:val="24"/>
                <w:szCs w:val="24"/>
              </w:rPr>
            </w:pPr>
          </w:p>
          <w:p w:rsidR="00682AA8" w:rsidRDefault="00682AA8" w:rsidP="00682AA8">
            <w:pPr>
              <w:pStyle w:val="ConsPlusNormal"/>
              <w:ind w:left="-505"/>
              <w:jc w:val="right"/>
              <w:rPr>
                <w:rFonts w:ascii="Times New Roman" w:hAnsi="Times New Roman" w:cs="Times New Roman"/>
                <w:b/>
                <w:sz w:val="28"/>
                <w:szCs w:val="28"/>
              </w:rPr>
            </w:pPr>
          </w:p>
          <w:p w:rsidR="00362FF2" w:rsidRPr="007D5544" w:rsidRDefault="00362FF2" w:rsidP="00682AA8">
            <w:pPr>
              <w:spacing w:after="0" w:line="240" w:lineRule="auto"/>
              <w:ind w:left="-505"/>
              <w:jc w:val="center"/>
              <w:rPr>
                <w:rFonts w:ascii="Times New Roman" w:hAnsi="Times New Roman"/>
                <w:sz w:val="24"/>
                <w:szCs w:val="24"/>
              </w:rPr>
            </w:pPr>
          </w:p>
        </w:tc>
      </w:tr>
      <w:tr w:rsidR="00362FF2" w:rsidRPr="007D5544" w:rsidTr="00C705F7">
        <w:trPr>
          <w:trHeight w:val="126"/>
          <w:jc w:val="center"/>
        </w:trPr>
        <w:tc>
          <w:tcPr>
            <w:tcW w:w="221" w:type="dxa"/>
            <w:vAlign w:val="bottom"/>
          </w:tcPr>
          <w:p w:rsidR="00362FF2" w:rsidRPr="007D5544" w:rsidRDefault="00362FF2" w:rsidP="004D236A">
            <w:pPr>
              <w:spacing w:after="0" w:line="240" w:lineRule="auto"/>
              <w:jc w:val="center"/>
              <w:rPr>
                <w:rFonts w:ascii="Times New Roman" w:hAnsi="Times New Roman"/>
                <w:sz w:val="24"/>
                <w:szCs w:val="24"/>
              </w:rPr>
            </w:pPr>
          </w:p>
        </w:tc>
        <w:tc>
          <w:tcPr>
            <w:tcW w:w="222" w:type="dxa"/>
            <w:vAlign w:val="bottom"/>
          </w:tcPr>
          <w:p w:rsidR="00362FF2" w:rsidRPr="007D5544" w:rsidRDefault="00362FF2" w:rsidP="004D236A">
            <w:pPr>
              <w:spacing w:after="0" w:line="240" w:lineRule="auto"/>
              <w:jc w:val="center"/>
              <w:rPr>
                <w:rFonts w:ascii="Times New Roman" w:hAnsi="Times New Roman"/>
                <w:sz w:val="24"/>
                <w:szCs w:val="24"/>
              </w:rPr>
            </w:pPr>
          </w:p>
        </w:tc>
        <w:tc>
          <w:tcPr>
            <w:tcW w:w="9410" w:type="dxa"/>
          </w:tcPr>
          <w:p w:rsidR="00362FF2" w:rsidRPr="007D5544" w:rsidRDefault="00362FF2" w:rsidP="004D236A">
            <w:pPr>
              <w:spacing w:after="0" w:line="240" w:lineRule="auto"/>
              <w:jc w:val="center"/>
              <w:rPr>
                <w:rFonts w:ascii="Times New Roman" w:hAnsi="Times New Roman"/>
                <w:sz w:val="24"/>
                <w:szCs w:val="24"/>
              </w:rPr>
            </w:pPr>
          </w:p>
        </w:tc>
      </w:tr>
    </w:tbl>
    <w:p w:rsidR="00C705F7" w:rsidRPr="00563752" w:rsidRDefault="00C705F7" w:rsidP="00C705F7">
      <w:pPr>
        <w:keepNext/>
        <w:spacing w:after="0" w:line="240" w:lineRule="auto"/>
        <w:jc w:val="right"/>
        <w:rPr>
          <w:rFonts w:ascii="Times New Roman" w:hAnsi="Times New Roman"/>
          <w:sz w:val="28"/>
          <w:szCs w:val="28"/>
        </w:rPr>
      </w:pPr>
      <w:r>
        <w:rPr>
          <w:rFonts w:ascii="Times New Roman" w:hAnsi="Times New Roman"/>
          <w:sz w:val="28"/>
          <w:szCs w:val="28"/>
        </w:rPr>
        <w:t>Приложение № 5</w:t>
      </w:r>
    </w:p>
    <w:p w:rsidR="00C705F7" w:rsidRPr="00FC6A70" w:rsidRDefault="00C705F7" w:rsidP="00C705F7">
      <w:pPr>
        <w:keepNext/>
        <w:spacing w:after="0" w:line="240" w:lineRule="auto"/>
        <w:jc w:val="right"/>
        <w:rPr>
          <w:rFonts w:ascii="Times New Roman" w:hAnsi="Times New Roman"/>
          <w:sz w:val="28"/>
          <w:szCs w:val="28"/>
        </w:rPr>
      </w:pPr>
    </w:p>
    <w:p w:rsidR="00C705F7" w:rsidRDefault="002241D6" w:rsidP="00C705F7">
      <w:pPr>
        <w:keepNext/>
        <w:spacing w:after="0" w:line="240" w:lineRule="auto"/>
        <w:jc w:val="center"/>
        <w:rPr>
          <w:rFonts w:ascii="Times New Roman" w:hAnsi="Times New Roman"/>
        </w:rPr>
      </w:pPr>
      <w:r w:rsidRPr="00233898">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Изображение 028_герб" style="width:45pt;height:51.75pt;visibility:visible;mso-wrap-style:square">
            <v:imagedata r:id="rId9" o:title="Изображение 028_герб"/>
          </v:shape>
        </w:pict>
      </w:r>
    </w:p>
    <w:p w:rsidR="00C705F7" w:rsidRDefault="00C705F7" w:rsidP="00C705F7">
      <w:pPr>
        <w:spacing w:after="0" w:line="240" w:lineRule="auto"/>
        <w:jc w:val="center"/>
        <w:rPr>
          <w:rFonts w:ascii="Times New Roman" w:hAnsi="Times New Roman"/>
          <w:b/>
          <w:sz w:val="24"/>
        </w:rPr>
      </w:pPr>
      <w:r>
        <w:rPr>
          <w:rFonts w:ascii="Times New Roman" w:hAnsi="Times New Roman"/>
          <w:b/>
          <w:sz w:val="24"/>
        </w:rPr>
        <w:t xml:space="preserve">   АДМИНИСТРАЦИЯ</w:t>
      </w:r>
    </w:p>
    <w:p w:rsidR="00C705F7" w:rsidRDefault="00C705F7" w:rsidP="00C705F7">
      <w:pPr>
        <w:spacing w:after="0" w:line="240" w:lineRule="auto"/>
        <w:jc w:val="center"/>
        <w:rPr>
          <w:rFonts w:ascii="Times New Roman" w:hAnsi="Times New Roman"/>
          <w:b/>
          <w:sz w:val="24"/>
        </w:rPr>
      </w:pPr>
      <w:r>
        <w:rPr>
          <w:rFonts w:ascii="Times New Roman" w:hAnsi="Times New Roman"/>
          <w:b/>
          <w:sz w:val="24"/>
        </w:rPr>
        <w:t xml:space="preserve">ЕРШОВСКОГО МУНИЦИПАЛЬНОГО   РАЙОНА </w:t>
      </w:r>
    </w:p>
    <w:p w:rsidR="00C705F7" w:rsidRDefault="00C705F7" w:rsidP="00C705F7">
      <w:pPr>
        <w:spacing w:after="0" w:line="240" w:lineRule="auto"/>
        <w:jc w:val="center"/>
        <w:rPr>
          <w:rFonts w:ascii="Times New Roman" w:hAnsi="Times New Roman"/>
          <w:b/>
          <w:sz w:val="24"/>
        </w:rPr>
      </w:pPr>
      <w:r>
        <w:rPr>
          <w:rFonts w:ascii="Times New Roman" w:hAnsi="Times New Roman"/>
          <w:b/>
          <w:sz w:val="24"/>
        </w:rPr>
        <w:t>САРАТОВСКОЙ ОБЛАСТИ</w:t>
      </w:r>
    </w:p>
    <w:p w:rsidR="00C705F7" w:rsidRDefault="00C705F7" w:rsidP="00C705F7">
      <w:pPr>
        <w:spacing w:after="0" w:line="240" w:lineRule="auto"/>
        <w:jc w:val="center"/>
        <w:rPr>
          <w:rFonts w:ascii="Times New Roman" w:hAnsi="Times New Roman"/>
          <w:b/>
          <w:sz w:val="24"/>
        </w:rPr>
      </w:pPr>
    </w:p>
    <w:p w:rsidR="00C705F7" w:rsidRDefault="00C705F7" w:rsidP="00C705F7">
      <w:pPr>
        <w:spacing w:after="0" w:line="240" w:lineRule="auto"/>
        <w:jc w:val="center"/>
        <w:rPr>
          <w:rFonts w:ascii="Times New Roman" w:hAnsi="Times New Roman"/>
          <w:b/>
          <w:i/>
          <w:sz w:val="36"/>
        </w:rPr>
      </w:pPr>
      <w:r>
        <w:rPr>
          <w:rFonts w:ascii="Times New Roman" w:hAnsi="Times New Roman"/>
          <w:b/>
          <w:i/>
          <w:sz w:val="36"/>
        </w:rPr>
        <w:t>ПОСТАНОВЛЕНИЕ</w:t>
      </w:r>
    </w:p>
    <w:p w:rsidR="00C705F7" w:rsidRDefault="00C705F7" w:rsidP="00C705F7">
      <w:pPr>
        <w:spacing w:after="0" w:line="240" w:lineRule="auto"/>
        <w:jc w:val="center"/>
        <w:rPr>
          <w:rFonts w:ascii="Times New Roman" w:hAnsi="Times New Roman"/>
        </w:rPr>
      </w:pPr>
    </w:p>
    <w:p w:rsidR="00C705F7" w:rsidRDefault="00C705F7" w:rsidP="00C705F7">
      <w:pPr>
        <w:spacing w:after="0" w:line="240" w:lineRule="auto"/>
        <w:rPr>
          <w:rFonts w:ascii="Times New Roman" w:hAnsi="Times New Roman"/>
        </w:rPr>
      </w:pPr>
      <w:r>
        <w:rPr>
          <w:rFonts w:ascii="Times New Roman" w:hAnsi="Times New Roman"/>
        </w:rPr>
        <w:t>от______________________   № ____________________________</w:t>
      </w:r>
    </w:p>
    <w:p w:rsidR="00C705F7" w:rsidRDefault="00C705F7" w:rsidP="00C705F7">
      <w:pPr>
        <w:spacing w:after="0" w:line="240" w:lineRule="auto"/>
        <w:jc w:val="center"/>
        <w:rPr>
          <w:rFonts w:ascii="Times New Roman" w:hAnsi="Times New Roman"/>
          <w:sz w:val="18"/>
        </w:rPr>
      </w:pPr>
      <w:r>
        <w:rPr>
          <w:rFonts w:ascii="Times New Roman" w:hAnsi="Times New Roman"/>
          <w:sz w:val="18"/>
        </w:rPr>
        <w:t>г. Ершов</w:t>
      </w:r>
    </w:p>
    <w:p w:rsidR="00C705F7" w:rsidRDefault="00C705F7" w:rsidP="00C705F7">
      <w:pPr>
        <w:widowControl w:val="0"/>
        <w:autoSpaceDE w:val="0"/>
        <w:spacing w:after="0" w:line="240" w:lineRule="auto"/>
        <w:rPr>
          <w:rFonts w:ascii="Times New Roman" w:hAnsi="Times New Roman"/>
          <w:sz w:val="28"/>
        </w:rPr>
      </w:pPr>
      <w:r>
        <w:rPr>
          <w:rFonts w:ascii="Times New Roman" w:hAnsi="Times New Roman"/>
          <w:sz w:val="28"/>
        </w:rPr>
        <w:t>О   предварительном согласовании предоставления</w:t>
      </w:r>
    </w:p>
    <w:p w:rsidR="00C705F7" w:rsidRDefault="00C705F7" w:rsidP="00C705F7">
      <w:pPr>
        <w:widowControl w:val="0"/>
        <w:autoSpaceDE w:val="0"/>
        <w:spacing w:after="0" w:line="240" w:lineRule="auto"/>
        <w:rPr>
          <w:rFonts w:ascii="Times New Roman" w:hAnsi="Times New Roman"/>
          <w:sz w:val="28"/>
        </w:rPr>
      </w:pPr>
      <w:r>
        <w:rPr>
          <w:rFonts w:ascii="Times New Roman" w:hAnsi="Times New Roman"/>
          <w:sz w:val="28"/>
        </w:rPr>
        <w:t xml:space="preserve">земельного участка, утверждении схемы расположения </w:t>
      </w:r>
    </w:p>
    <w:p w:rsidR="00C705F7" w:rsidRDefault="00C705F7" w:rsidP="00C705F7">
      <w:pPr>
        <w:widowControl w:val="0"/>
        <w:autoSpaceDE w:val="0"/>
        <w:spacing w:after="0" w:line="240" w:lineRule="auto"/>
        <w:rPr>
          <w:rFonts w:ascii="Times New Roman" w:hAnsi="Times New Roman"/>
          <w:sz w:val="28"/>
        </w:rPr>
      </w:pPr>
      <w:r>
        <w:rPr>
          <w:rFonts w:ascii="Times New Roman" w:hAnsi="Times New Roman"/>
          <w:sz w:val="28"/>
        </w:rPr>
        <w:t xml:space="preserve">земельного участка или земельных участков на кадастровом </w:t>
      </w:r>
    </w:p>
    <w:p w:rsidR="00C705F7" w:rsidRDefault="00C705F7" w:rsidP="00C705F7">
      <w:pPr>
        <w:widowControl w:val="0"/>
        <w:autoSpaceDE w:val="0"/>
        <w:spacing w:after="0" w:line="240" w:lineRule="auto"/>
        <w:rPr>
          <w:rFonts w:ascii="Times New Roman" w:hAnsi="Times New Roman"/>
          <w:sz w:val="28"/>
          <w:szCs w:val="28"/>
        </w:rPr>
      </w:pPr>
      <w:r>
        <w:rPr>
          <w:rFonts w:ascii="Times New Roman" w:hAnsi="Times New Roman"/>
          <w:sz w:val="28"/>
        </w:rPr>
        <w:t>плане территории.</w:t>
      </w:r>
    </w:p>
    <w:p w:rsidR="00C705F7" w:rsidRDefault="00C705F7" w:rsidP="00C705F7">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Рассмотрев заявление Петрова Петра Петровича, представленные документы, на основании пунктов 13,15 статьи 11.10, пунктов 7,14 статьи 39.15 Земельного кодекса Российской Федерации, </w:t>
      </w:r>
      <w:r>
        <w:rPr>
          <w:rFonts w:ascii="Times New Roman" w:hAnsi="Times New Roman"/>
          <w:sz w:val="28"/>
        </w:rPr>
        <w:t xml:space="preserve">Федеральным законом </w:t>
      </w:r>
      <w:r>
        <w:rPr>
          <w:rFonts w:ascii="Times New Roman" w:hAnsi="Times New Roman"/>
          <w:sz w:val="28"/>
          <w:szCs w:val="28"/>
        </w:rPr>
        <w:t>от 25 октября 2001 г. N 137-ФЗ</w:t>
      </w:r>
      <w:r>
        <w:rPr>
          <w:rFonts w:ascii="Times New Roman" w:hAnsi="Times New Roman"/>
          <w:sz w:val="28"/>
        </w:rPr>
        <w:t xml:space="preserve"> «О введении в действие Земельного кодекса Российской Федерации», </w:t>
      </w:r>
      <w:r>
        <w:rPr>
          <w:rFonts w:ascii="Times New Roman" w:hAnsi="Times New Roman"/>
          <w:sz w:val="28"/>
          <w:szCs w:val="28"/>
        </w:rPr>
        <w:t xml:space="preserve"> администрация Ершовского муниципального района ПОСТАНОВЛЯЕТ:</w:t>
      </w:r>
    </w:p>
    <w:p w:rsidR="00C705F7" w:rsidRDefault="00C705F7" w:rsidP="00C705F7">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1. Предварительно согласовать  Петрову Петру Петровичу  зарегистрированному по адресу: Саратовская область, г. Ершов, ул. _________________________) предоставление  земельного участка площадью 1000 кв.м., из земель населенных пунктов расположенного по адресу: Саратовская область, г. Ершов, Интернациональная, 1,  в кадастровом квартале: 64:13:000000, образуемого в соответствии со схемой расположения земельного участка или земельных участков на кадастровом плане  застройки индивидуальными жилыми домами (Ж-1) для использования в целях: индивидуальное жилищное строительство, при условии проведения работ по его образованию в соответствии со  схемой расположения земельного участка или земельных участков на кадастровом плане территории.</w:t>
      </w:r>
    </w:p>
    <w:p w:rsidR="00C705F7" w:rsidRDefault="00C705F7" w:rsidP="00C705F7">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2.Утвердить схему расположения земельного участка или земельных участков на кадастровом плане территории в отношении земельного участка, предусмотренного пунктом 1 настоящего постановления.</w:t>
      </w:r>
    </w:p>
    <w:p w:rsidR="00C705F7" w:rsidRDefault="00C705F7" w:rsidP="00C705F7">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3.Предоставить Петрову Петру Петровичу право обращаться без  доверенности в орган, осуществляющий государственный кадастровый учет объектов недвижимого имущества, для постановки земельного участка на </w:t>
      </w:r>
      <w:r>
        <w:rPr>
          <w:rFonts w:ascii="Times New Roman" w:hAnsi="Times New Roman"/>
          <w:sz w:val="28"/>
          <w:szCs w:val="28"/>
        </w:rPr>
        <w:lastRenderedPageBreak/>
        <w:t>государственный  кадастровый учет в порядке, установленном Федеральным законом от  13.07.2015 г. № 218-ФЗ «О государственной регистрации недвижимости».</w:t>
      </w:r>
    </w:p>
    <w:p w:rsidR="00C705F7" w:rsidRDefault="00C705F7" w:rsidP="00C705F7">
      <w:pPr>
        <w:widowControl w:val="0"/>
        <w:tabs>
          <w:tab w:val="left" w:pos="0"/>
        </w:tabs>
        <w:autoSpaceDE w:val="0"/>
        <w:spacing w:after="0" w:line="240" w:lineRule="auto"/>
        <w:jc w:val="both"/>
        <w:rPr>
          <w:rFonts w:ascii="Times New Roman" w:hAnsi="Times New Roman"/>
          <w:sz w:val="28"/>
          <w:szCs w:val="28"/>
        </w:rPr>
      </w:pPr>
      <w:r>
        <w:rPr>
          <w:rFonts w:ascii="Times New Roman" w:hAnsi="Times New Roman"/>
          <w:sz w:val="28"/>
        </w:rPr>
        <w:t xml:space="preserve">     4. Пункты 1,2 настоящего постановления </w:t>
      </w:r>
      <w:r>
        <w:rPr>
          <w:rFonts w:ascii="Times New Roman" w:hAnsi="Times New Roman"/>
          <w:sz w:val="28"/>
          <w:szCs w:val="28"/>
        </w:rPr>
        <w:t xml:space="preserve">действуют в течении двух лет со дня подписания постановления, после чего утрачивают силу. </w:t>
      </w:r>
    </w:p>
    <w:p w:rsidR="00C705F7" w:rsidRDefault="00C705F7" w:rsidP="00C705F7">
      <w:pPr>
        <w:spacing w:after="0" w:line="240" w:lineRule="auto"/>
        <w:rPr>
          <w:rFonts w:ascii="Times New Roman" w:hAnsi="Times New Roman"/>
          <w:sz w:val="28"/>
          <w:szCs w:val="28"/>
        </w:rPr>
      </w:pPr>
      <w:r>
        <w:rPr>
          <w:rFonts w:ascii="Times New Roman" w:hAnsi="Times New Roman"/>
          <w:sz w:val="28"/>
          <w:szCs w:val="28"/>
          <w:lang w:eastAsia="ar-SA"/>
        </w:rPr>
        <w:t>Глава администрации                                                                    С.А.Зубрицкая</w:t>
      </w:r>
    </w:p>
    <w:p w:rsidR="005A31CC" w:rsidRDefault="005A31CC" w:rsidP="00C70B8E">
      <w:pPr>
        <w:pStyle w:val="ConsPlusNormal"/>
        <w:jc w:val="right"/>
        <w:rPr>
          <w:rFonts w:ascii="Times New Roman" w:hAnsi="Times New Roman" w:cs="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5F7" w:rsidRDefault="00C705F7" w:rsidP="00C70B8E">
      <w:pPr>
        <w:pStyle w:val="ConsPlusNormal"/>
        <w:jc w:val="right"/>
        <w:rPr>
          <w:rFonts w:ascii="Times New Roman" w:hAnsi="Times New Roman" w:cs="Times New Roman"/>
          <w:b/>
          <w:sz w:val="28"/>
          <w:szCs w:val="28"/>
        </w:rPr>
      </w:pPr>
    </w:p>
    <w:p w:rsidR="00C70B8E" w:rsidRPr="00276EE1" w:rsidRDefault="00C70B8E" w:rsidP="00C70B8E">
      <w:pPr>
        <w:pStyle w:val="ConsPlusNormal"/>
        <w:jc w:val="right"/>
        <w:rPr>
          <w:rFonts w:ascii="Times New Roman" w:hAnsi="Times New Roman" w:cs="Times New Roman"/>
          <w:b/>
          <w:sz w:val="28"/>
          <w:szCs w:val="28"/>
        </w:rPr>
      </w:pPr>
      <w:r w:rsidRPr="00276EE1">
        <w:rPr>
          <w:rFonts w:ascii="Times New Roman" w:hAnsi="Times New Roman" w:cs="Times New Roman"/>
          <w:b/>
          <w:sz w:val="28"/>
          <w:szCs w:val="28"/>
        </w:rPr>
        <w:lastRenderedPageBreak/>
        <w:t xml:space="preserve">Приложение № </w:t>
      </w:r>
      <w:r w:rsidR="00276EE1">
        <w:rPr>
          <w:rFonts w:ascii="Times New Roman" w:hAnsi="Times New Roman" w:cs="Times New Roman"/>
          <w:b/>
          <w:sz w:val="28"/>
          <w:szCs w:val="28"/>
        </w:rPr>
        <w:t>6</w:t>
      </w: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43655" w:rsidRPr="004D236A" w:rsidRDefault="00243655"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C705F7" w:rsidRDefault="00C705F7" w:rsidP="00C705F7">
      <w:pPr>
        <w:keepNext/>
        <w:widowControl w:val="0"/>
        <w:numPr>
          <w:ilvl w:val="0"/>
          <w:numId w:val="5"/>
        </w:numPr>
        <w:tabs>
          <w:tab w:val="left" w:pos="0"/>
        </w:tabs>
        <w:suppressAutoHyphens/>
        <w:autoSpaceDE w:val="0"/>
        <w:spacing w:after="0" w:line="240" w:lineRule="auto"/>
        <w:jc w:val="right"/>
        <w:outlineLvl w:val="0"/>
        <w:rPr>
          <w:rFonts w:ascii="Times New Roman" w:hAnsi="Times New Roman"/>
          <w:sz w:val="28"/>
          <w:szCs w:val="28"/>
          <w:lang w:eastAsia="ar-SA"/>
        </w:rPr>
      </w:pPr>
      <w:r>
        <w:rPr>
          <w:rFonts w:ascii="Times New Roman" w:hAnsi="Times New Roman"/>
          <w:sz w:val="28"/>
          <w:szCs w:val="28"/>
          <w:lang w:eastAsia="ar-SA"/>
        </w:rPr>
        <w:t>Приложение № 7</w:t>
      </w:r>
    </w:p>
    <w:p w:rsidR="00C705F7" w:rsidRDefault="00C705F7" w:rsidP="00C705F7">
      <w:pPr>
        <w:tabs>
          <w:tab w:val="left" w:pos="0"/>
        </w:tabs>
        <w:suppressAutoHyphens/>
        <w:spacing w:after="0" w:line="240" w:lineRule="auto"/>
        <w:rPr>
          <w:rFonts w:ascii="Times New Roman" w:hAnsi="Times New Roman"/>
          <w:sz w:val="28"/>
          <w:szCs w:val="28"/>
          <w:lang w:eastAsia="ar-SA"/>
        </w:rPr>
      </w:pPr>
    </w:p>
    <w:p w:rsidR="00C705F7" w:rsidRDefault="002241D6" w:rsidP="00C705F7">
      <w:pPr>
        <w:keepNext/>
        <w:jc w:val="center"/>
      </w:pPr>
      <w:r>
        <w:rPr>
          <w:noProof/>
        </w:rPr>
        <w:pict>
          <v:shape id="Рисунок 1" o:spid="_x0000_i1026" type="#_x0000_t75" alt="Изображение 028_герб" style="width:45pt;height:51.75pt;visibility:visible;mso-wrap-style:square">
            <v:imagedata r:id="rId10" o:title="Изображение 028_герб"/>
          </v:shape>
        </w:pict>
      </w:r>
    </w:p>
    <w:p w:rsidR="00C705F7" w:rsidRDefault="00C705F7" w:rsidP="00C705F7">
      <w:pPr>
        <w:spacing w:after="0" w:line="240" w:lineRule="auto"/>
        <w:jc w:val="center"/>
        <w:rPr>
          <w:rFonts w:ascii="Times New Roman" w:hAnsi="Times New Roman"/>
          <w:b/>
          <w:sz w:val="24"/>
        </w:rPr>
      </w:pPr>
      <w:r>
        <w:rPr>
          <w:rFonts w:ascii="Times New Roman" w:hAnsi="Times New Roman"/>
          <w:b/>
          <w:sz w:val="24"/>
        </w:rPr>
        <w:t xml:space="preserve">   АДМИНИСТРАЦИЯ</w:t>
      </w:r>
    </w:p>
    <w:p w:rsidR="00C705F7" w:rsidRDefault="00C705F7" w:rsidP="00C705F7">
      <w:pPr>
        <w:spacing w:after="0" w:line="240" w:lineRule="auto"/>
        <w:jc w:val="center"/>
        <w:rPr>
          <w:rFonts w:ascii="Times New Roman" w:hAnsi="Times New Roman"/>
          <w:b/>
          <w:sz w:val="24"/>
        </w:rPr>
      </w:pPr>
      <w:r>
        <w:rPr>
          <w:rFonts w:ascii="Times New Roman" w:hAnsi="Times New Roman"/>
          <w:b/>
          <w:sz w:val="24"/>
        </w:rPr>
        <w:t xml:space="preserve">ЕРШОВСКОГО МУНИЦИПАЛЬНОГО   РАЙОНА </w:t>
      </w:r>
    </w:p>
    <w:p w:rsidR="00C705F7" w:rsidRDefault="00C705F7" w:rsidP="00C705F7">
      <w:pPr>
        <w:spacing w:after="0" w:line="240" w:lineRule="auto"/>
        <w:jc w:val="center"/>
        <w:rPr>
          <w:rFonts w:ascii="Times New Roman" w:hAnsi="Times New Roman"/>
          <w:b/>
          <w:sz w:val="24"/>
        </w:rPr>
      </w:pPr>
      <w:r>
        <w:rPr>
          <w:rFonts w:ascii="Times New Roman" w:hAnsi="Times New Roman"/>
          <w:b/>
          <w:sz w:val="24"/>
        </w:rPr>
        <w:t>САРАТОВСКОЙ ОБЛАСТИ</w:t>
      </w:r>
    </w:p>
    <w:p w:rsidR="00C705F7" w:rsidRDefault="00C705F7" w:rsidP="00C705F7">
      <w:pPr>
        <w:jc w:val="center"/>
        <w:rPr>
          <w:b/>
          <w:sz w:val="24"/>
        </w:rPr>
      </w:pPr>
    </w:p>
    <w:p w:rsidR="00C705F7" w:rsidRDefault="00C705F7" w:rsidP="00C705F7">
      <w:pPr>
        <w:jc w:val="center"/>
        <w:rPr>
          <w:rFonts w:ascii="Times New Roman" w:hAnsi="Times New Roman"/>
          <w:b/>
          <w:i/>
          <w:sz w:val="36"/>
          <w:szCs w:val="36"/>
        </w:rPr>
      </w:pPr>
      <w:r>
        <w:rPr>
          <w:rFonts w:ascii="Times New Roman" w:hAnsi="Times New Roman"/>
          <w:b/>
          <w:i/>
          <w:sz w:val="36"/>
          <w:szCs w:val="36"/>
        </w:rPr>
        <w:t>ПОСТАНОВЛЕНИЕ</w:t>
      </w:r>
    </w:p>
    <w:p w:rsidR="00C705F7" w:rsidRDefault="00C705F7" w:rsidP="00C705F7">
      <w:pPr>
        <w:rPr>
          <w:rFonts w:ascii="Times New Roman" w:hAnsi="Times New Roman"/>
        </w:rPr>
      </w:pPr>
      <w:r>
        <w:rPr>
          <w:rFonts w:ascii="Times New Roman" w:hAnsi="Times New Roman"/>
        </w:rPr>
        <w:t>От____________________ № ____________________________</w:t>
      </w:r>
    </w:p>
    <w:p w:rsidR="00C705F7" w:rsidRDefault="00C705F7" w:rsidP="00C705F7">
      <w:pPr>
        <w:spacing w:after="0" w:line="240" w:lineRule="auto"/>
        <w:jc w:val="center"/>
        <w:rPr>
          <w:rFonts w:ascii="Times New Roman" w:hAnsi="Times New Roman"/>
          <w:sz w:val="18"/>
        </w:rPr>
      </w:pPr>
      <w:r>
        <w:rPr>
          <w:rFonts w:ascii="Times New Roman" w:hAnsi="Times New Roman"/>
          <w:sz w:val="18"/>
        </w:rPr>
        <w:t>г. Ершов</w:t>
      </w:r>
    </w:p>
    <w:p w:rsidR="00C705F7" w:rsidRDefault="00C705F7" w:rsidP="00C705F7">
      <w:pPr>
        <w:spacing w:after="0" w:line="240" w:lineRule="auto"/>
        <w:jc w:val="both"/>
        <w:rPr>
          <w:rFonts w:ascii="Times New Roman" w:hAnsi="Times New Roman"/>
          <w:sz w:val="28"/>
          <w:szCs w:val="28"/>
        </w:rPr>
      </w:pPr>
      <w:r w:rsidRPr="00475E9B">
        <w:rPr>
          <w:rFonts w:ascii="Times New Roman" w:hAnsi="Times New Roman"/>
          <w:sz w:val="28"/>
          <w:szCs w:val="28"/>
        </w:rPr>
        <w:t xml:space="preserve">О предоставлении в  постоянное </w:t>
      </w:r>
    </w:p>
    <w:p w:rsidR="00C705F7" w:rsidRDefault="00C705F7" w:rsidP="00C705F7">
      <w:pPr>
        <w:spacing w:after="0" w:line="240" w:lineRule="auto"/>
        <w:jc w:val="both"/>
        <w:rPr>
          <w:rFonts w:ascii="Times New Roman" w:hAnsi="Times New Roman"/>
          <w:sz w:val="28"/>
          <w:szCs w:val="28"/>
        </w:rPr>
      </w:pPr>
      <w:r w:rsidRPr="00475E9B">
        <w:rPr>
          <w:rFonts w:ascii="Times New Roman" w:hAnsi="Times New Roman"/>
          <w:sz w:val="28"/>
          <w:szCs w:val="28"/>
        </w:rPr>
        <w:t>(бессрочное)</w:t>
      </w:r>
      <w:r>
        <w:rPr>
          <w:rFonts w:ascii="Times New Roman" w:hAnsi="Times New Roman"/>
          <w:sz w:val="28"/>
          <w:szCs w:val="28"/>
        </w:rPr>
        <w:t xml:space="preserve"> </w:t>
      </w:r>
      <w:r w:rsidRPr="00475E9B">
        <w:rPr>
          <w:rFonts w:ascii="Times New Roman" w:hAnsi="Times New Roman"/>
          <w:sz w:val="28"/>
          <w:szCs w:val="28"/>
        </w:rPr>
        <w:t xml:space="preserve">пользование земельного </w:t>
      </w:r>
    </w:p>
    <w:p w:rsidR="00C705F7" w:rsidRDefault="00C705F7" w:rsidP="00C705F7">
      <w:pPr>
        <w:spacing w:after="0" w:line="240" w:lineRule="auto"/>
        <w:jc w:val="both"/>
        <w:rPr>
          <w:rFonts w:ascii="Times New Roman" w:hAnsi="Times New Roman"/>
          <w:sz w:val="28"/>
          <w:szCs w:val="28"/>
        </w:rPr>
      </w:pPr>
      <w:r w:rsidRPr="00475E9B">
        <w:rPr>
          <w:rFonts w:ascii="Times New Roman" w:hAnsi="Times New Roman"/>
          <w:sz w:val="28"/>
          <w:szCs w:val="28"/>
        </w:rPr>
        <w:t xml:space="preserve">участка </w:t>
      </w:r>
      <w:r>
        <w:rPr>
          <w:rFonts w:ascii="Times New Roman" w:hAnsi="Times New Roman"/>
          <w:sz w:val="28"/>
          <w:szCs w:val="28"/>
        </w:rPr>
        <w:t xml:space="preserve">  МАУ ЕМР Саратовской области</w:t>
      </w:r>
    </w:p>
    <w:p w:rsidR="00C705F7" w:rsidRPr="00475E9B" w:rsidRDefault="00C705F7" w:rsidP="00C705F7">
      <w:pPr>
        <w:spacing w:after="0" w:line="240" w:lineRule="auto"/>
        <w:jc w:val="both"/>
        <w:rPr>
          <w:rFonts w:ascii="Times New Roman" w:hAnsi="Times New Roman"/>
          <w:sz w:val="28"/>
          <w:szCs w:val="28"/>
        </w:rPr>
      </w:pPr>
      <w:r>
        <w:rPr>
          <w:rFonts w:ascii="Times New Roman" w:hAnsi="Times New Roman"/>
          <w:sz w:val="28"/>
          <w:szCs w:val="28"/>
        </w:rPr>
        <w:t>ФОК «Дельфин»</w:t>
      </w:r>
    </w:p>
    <w:p w:rsidR="00C705F7" w:rsidRPr="00475E9B" w:rsidRDefault="00C705F7" w:rsidP="00C705F7">
      <w:pPr>
        <w:spacing w:after="0" w:line="240" w:lineRule="auto"/>
        <w:jc w:val="both"/>
        <w:rPr>
          <w:rFonts w:ascii="Times New Roman" w:hAnsi="Times New Roman"/>
          <w:sz w:val="28"/>
          <w:szCs w:val="28"/>
        </w:rPr>
      </w:pPr>
    </w:p>
    <w:p w:rsidR="00C705F7" w:rsidRPr="00475E9B" w:rsidRDefault="00C705F7" w:rsidP="00C705F7">
      <w:pPr>
        <w:spacing w:after="0" w:line="240" w:lineRule="auto"/>
        <w:jc w:val="both"/>
        <w:rPr>
          <w:rFonts w:ascii="Times New Roman" w:hAnsi="Times New Roman"/>
          <w:sz w:val="28"/>
          <w:szCs w:val="28"/>
        </w:rPr>
      </w:pPr>
      <w:r w:rsidRPr="00475E9B">
        <w:rPr>
          <w:rFonts w:ascii="Times New Roman" w:hAnsi="Times New Roman"/>
          <w:sz w:val="28"/>
          <w:szCs w:val="28"/>
        </w:rPr>
        <w:t xml:space="preserve">      </w:t>
      </w:r>
      <w:r>
        <w:rPr>
          <w:rFonts w:ascii="Times New Roman" w:hAnsi="Times New Roman"/>
          <w:sz w:val="28"/>
          <w:szCs w:val="28"/>
        </w:rPr>
        <w:t xml:space="preserve">    </w:t>
      </w:r>
      <w:r w:rsidRPr="00475E9B">
        <w:rPr>
          <w:rFonts w:ascii="Times New Roman" w:hAnsi="Times New Roman"/>
          <w:sz w:val="28"/>
          <w:szCs w:val="28"/>
        </w:rPr>
        <w:t xml:space="preserve">Руководствуясь статьей </w:t>
      </w:r>
      <w:r>
        <w:rPr>
          <w:rFonts w:ascii="Times New Roman" w:hAnsi="Times New Roman"/>
          <w:sz w:val="28"/>
          <w:szCs w:val="28"/>
        </w:rPr>
        <w:t xml:space="preserve">39.9. </w:t>
      </w:r>
      <w:r w:rsidRPr="00475E9B">
        <w:rPr>
          <w:rFonts w:ascii="Times New Roman" w:hAnsi="Times New Roman"/>
          <w:sz w:val="28"/>
          <w:szCs w:val="28"/>
        </w:rPr>
        <w:t>Земельного кодекса Российской Федерации, Федеральным Законом «О введении в действие Земельного кодекса Российской Фе</w:t>
      </w:r>
      <w:r>
        <w:rPr>
          <w:rFonts w:ascii="Times New Roman" w:hAnsi="Times New Roman"/>
          <w:sz w:val="28"/>
          <w:szCs w:val="28"/>
        </w:rPr>
        <w:t>дерации», рассмотрев заявление директора МАУ ЕМР Саратовской области ФОК «Дельфин»  ____________________,</w:t>
      </w:r>
      <w:r w:rsidRPr="00475E9B">
        <w:rPr>
          <w:rFonts w:ascii="Times New Roman" w:hAnsi="Times New Roman"/>
          <w:sz w:val="28"/>
          <w:szCs w:val="28"/>
        </w:rPr>
        <w:t xml:space="preserve"> представленные документы, администрация Ершовского муниципального района Саратовской области </w:t>
      </w:r>
      <w:r>
        <w:rPr>
          <w:rFonts w:ascii="Times New Roman" w:hAnsi="Times New Roman"/>
          <w:sz w:val="28"/>
          <w:szCs w:val="28"/>
        </w:rPr>
        <w:t xml:space="preserve"> ПОСТА</w:t>
      </w:r>
      <w:r w:rsidRPr="00475E9B">
        <w:rPr>
          <w:rFonts w:ascii="Times New Roman" w:hAnsi="Times New Roman"/>
          <w:sz w:val="28"/>
          <w:szCs w:val="28"/>
        </w:rPr>
        <w:t>НОВЛЯЕТ:</w:t>
      </w:r>
    </w:p>
    <w:p w:rsidR="00C705F7" w:rsidRPr="00475E9B" w:rsidRDefault="00C705F7" w:rsidP="00C705F7">
      <w:pPr>
        <w:spacing w:after="0" w:line="240" w:lineRule="auto"/>
        <w:jc w:val="both"/>
        <w:rPr>
          <w:rFonts w:ascii="Times New Roman" w:hAnsi="Times New Roman"/>
          <w:sz w:val="28"/>
          <w:szCs w:val="28"/>
        </w:rPr>
      </w:pPr>
      <w:r w:rsidRPr="00475E9B">
        <w:rPr>
          <w:rFonts w:ascii="Times New Roman" w:hAnsi="Times New Roman"/>
          <w:sz w:val="28"/>
          <w:szCs w:val="28"/>
        </w:rPr>
        <w:t xml:space="preserve">      1.Предоставить в постоянное (бессрочное) пользование </w:t>
      </w:r>
      <w:r>
        <w:rPr>
          <w:rFonts w:ascii="Times New Roman" w:hAnsi="Times New Roman"/>
          <w:sz w:val="28"/>
          <w:szCs w:val="28"/>
        </w:rPr>
        <w:t xml:space="preserve">муниципальному автономному учреждению Ершовского муниципального района Саратовской области физкультурно-оздоровительному комплексу «Дельфин» </w:t>
      </w:r>
      <w:r w:rsidRPr="00475E9B">
        <w:rPr>
          <w:rFonts w:ascii="Times New Roman" w:hAnsi="Times New Roman"/>
          <w:sz w:val="28"/>
          <w:szCs w:val="28"/>
        </w:rPr>
        <w:t xml:space="preserve"> (юридический адрес: </w:t>
      </w:r>
      <w:r>
        <w:rPr>
          <w:rFonts w:ascii="Times New Roman" w:hAnsi="Times New Roman"/>
          <w:sz w:val="28"/>
          <w:szCs w:val="28"/>
        </w:rPr>
        <w:t>г. Ершов, ____________________</w:t>
      </w:r>
      <w:r w:rsidRPr="00475E9B">
        <w:rPr>
          <w:rFonts w:ascii="Times New Roman" w:hAnsi="Times New Roman"/>
          <w:sz w:val="28"/>
          <w:szCs w:val="28"/>
        </w:rPr>
        <w:t xml:space="preserve">) земельный участок,  из земель </w:t>
      </w:r>
      <w:r>
        <w:rPr>
          <w:rFonts w:ascii="Times New Roman" w:hAnsi="Times New Roman"/>
          <w:sz w:val="28"/>
          <w:szCs w:val="28"/>
        </w:rPr>
        <w:t>населенных пунктов</w:t>
      </w:r>
      <w:r w:rsidRPr="00475E9B">
        <w:rPr>
          <w:rFonts w:ascii="Times New Roman" w:hAnsi="Times New Roman"/>
          <w:sz w:val="28"/>
          <w:szCs w:val="28"/>
        </w:rPr>
        <w:t xml:space="preserve">,  площадью </w:t>
      </w:r>
      <w:r>
        <w:rPr>
          <w:rFonts w:ascii="Times New Roman" w:hAnsi="Times New Roman"/>
          <w:sz w:val="28"/>
          <w:szCs w:val="28"/>
        </w:rPr>
        <w:t>8550</w:t>
      </w:r>
      <w:r w:rsidRPr="00475E9B">
        <w:rPr>
          <w:rFonts w:ascii="Times New Roman" w:hAnsi="Times New Roman"/>
          <w:sz w:val="28"/>
          <w:szCs w:val="28"/>
        </w:rPr>
        <w:t xml:space="preserve"> кв.м.,  в границах, указанных в кадастровом паспорте земельного участка, расположенный по адресу: Саратовская область, </w:t>
      </w:r>
      <w:r>
        <w:rPr>
          <w:rFonts w:ascii="Times New Roman" w:hAnsi="Times New Roman"/>
          <w:sz w:val="28"/>
          <w:szCs w:val="28"/>
        </w:rPr>
        <w:t>г. Ершов, ул.Новоершовская 1Б.</w:t>
      </w:r>
    </w:p>
    <w:p w:rsidR="00C705F7" w:rsidRPr="00475E9B" w:rsidRDefault="00C705F7" w:rsidP="00C705F7">
      <w:pPr>
        <w:spacing w:after="0" w:line="240" w:lineRule="auto"/>
        <w:jc w:val="both"/>
        <w:rPr>
          <w:rFonts w:ascii="Times New Roman" w:hAnsi="Times New Roman"/>
          <w:sz w:val="28"/>
          <w:szCs w:val="28"/>
        </w:rPr>
      </w:pPr>
      <w:r w:rsidRPr="00475E9B">
        <w:rPr>
          <w:rFonts w:ascii="Times New Roman" w:hAnsi="Times New Roman"/>
          <w:sz w:val="28"/>
          <w:szCs w:val="28"/>
        </w:rPr>
        <w:t>Кадастровый номер земельного участка: 64:13:</w:t>
      </w:r>
      <w:r>
        <w:rPr>
          <w:rFonts w:ascii="Times New Roman" w:hAnsi="Times New Roman"/>
          <w:sz w:val="28"/>
          <w:szCs w:val="28"/>
        </w:rPr>
        <w:t>000000</w:t>
      </w:r>
      <w:r w:rsidRPr="00475E9B">
        <w:rPr>
          <w:rFonts w:ascii="Times New Roman" w:hAnsi="Times New Roman"/>
          <w:sz w:val="28"/>
          <w:szCs w:val="28"/>
        </w:rPr>
        <w:t>:</w:t>
      </w:r>
      <w:r>
        <w:rPr>
          <w:rFonts w:ascii="Times New Roman" w:hAnsi="Times New Roman"/>
          <w:sz w:val="28"/>
          <w:szCs w:val="28"/>
        </w:rPr>
        <w:t>252</w:t>
      </w:r>
      <w:r w:rsidRPr="00475E9B">
        <w:rPr>
          <w:rFonts w:ascii="Times New Roman" w:hAnsi="Times New Roman"/>
          <w:sz w:val="28"/>
          <w:szCs w:val="28"/>
        </w:rPr>
        <w:t xml:space="preserve">.  </w:t>
      </w:r>
    </w:p>
    <w:p w:rsidR="00C705F7" w:rsidRDefault="00C705F7" w:rsidP="00C705F7">
      <w:pPr>
        <w:spacing w:after="0" w:line="240" w:lineRule="auto"/>
        <w:jc w:val="both"/>
        <w:rPr>
          <w:rFonts w:ascii="Times New Roman" w:hAnsi="Times New Roman"/>
          <w:sz w:val="28"/>
          <w:szCs w:val="28"/>
        </w:rPr>
      </w:pPr>
      <w:r w:rsidRPr="00475E9B">
        <w:rPr>
          <w:rFonts w:ascii="Times New Roman" w:hAnsi="Times New Roman"/>
          <w:sz w:val="28"/>
          <w:szCs w:val="28"/>
        </w:rPr>
        <w:t xml:space="preserve">Ограничения в использовании земельного участка: нет. </w:t>
      </w:r>
    </w:p>
    <w:p w:rsidR="00C705F7" w:rsidRPr="00475E9B" w:rsidRDefault="00C705F7" w:rsidP="00C705F7">
      <w:pPr>
        <w:spacing w:after="0" w:line="240" w:lineRule="auto"/>
        <w:jc w:val="both"/>
        <w:rPr>
          <w:rFonts w:ascii="Times New Roman" w:hAnsi="Times New Roman"/>
          <w:sz w:val="28"/>
          <w:szCs w:val="28"/>
        </w:rPr>
      </w:pPr>
      <w:r>
        <w:rPr>
          <w:rFonts w:ascii="Times New Roman" w:hAnsi="Times New Roman"/>
          <w:sz w:val="28"/>
          <w:szCs w:val="28"/>
        </w:rPr>
        <w:t>Вид разрешенного использования: для строительства физкультурно-оздоровительного комплекса.</w:t>
      </w:r>
      <w:r w:rsidRPr="00475E9B">
        <w:rPr>
          <w:rFonts w:ascii="Times New Roman" w:hAnsi="Times New Roman"/>
          <w:sz w:val="28"/>
          <w:szCs w:val="28"/>
        </w:rPr>
        <w:t xml:space="preserve"> </w:t>
      </w:r>
    </w:p>
    <w:p w:rsidR="00C705F7" w:rsidRPr="00475E9B" w:rsidRDefault="00C705F7" w:rsidP="00C705F7">
      <w:pPr>
        <w:spacing w:after="0" w:line="240" w:lineRule="auto"/>
        <w:jc w:val="both"/>
        <w:rPr>
          <w:rFonts w:ascii="Times New Roman" w:hAnsi="Times New Roman"/>
          <w:sz w:val="28"/>
          <w:szCs w:val="28"/>
        </w:rPr>
      </w:pPr>
      <w:r w:rsidRPr="00475E9B">
        <w:rPr>
          <w:rFonts w:ascii="Times New Roman" w:hAnsi="Times New Roman"/>
          <w:sz w:val="28"/>
          <w:szCs w:val="28"/>
        </w:rPr>
        <w:t xml:space="preserve">     2.Рекомендовать </w:t>
      </w:r>
      <w:r>
        <w:rPr>
          <w:rFonts w:ascii="Times New Roman" w:hAnsi="Times New Roman"/>
          <w:sz w:val="28"/>
          <w:szCs w:val="28"/>
        </w:rPr>
        <w:t xml:space="preserve">муниципальному автономному учреждению Ершовского муниципального района Саратовской области физкультурно-оздоровительному комплексу «Дельфин» </w:t>
      </w:r>
      <w:r w:rsidRPr="00475E9B">
        <w:rPr>
          <w:rFonts w:ascii="Times New Roman" w:hAnsi="Times New Roman"/>
          <w:sz w:val="28"/>
          <w:szCs w:val="28"/>
        </w:rPr>
        <w:t xml:space="preserve">обеспечить государственную регистрацию права постоянного (бессрочного) пользования  на земельный участок в соответствии   с Федеральным законом «О государственной регистрации </w:t>
      </w:r>
      <w:r>
        <w:rPr>
          <w:rFonts w:ascii="Times New Roman" w:hAnsi="Times New Roman"/>
          <w:sz w:val="28"/>
          <w:szCs w:val="28"/>
        </w:rPr>
        <w:t>недвижимости</w:t>
      </w:r>
      <w:r w:rsidRPr="00475E9B">
        <w:rPr>
          <w:rFonts w:ascii="Times New Roman" w:hAnsi="Times New Roman"/>
          <w:sz w:val="28"/>
          <w:szCs w:val="28"/>
        </w:rPr>
        <w:t xml:space="preserve">».                                                                                                        </w:t>
      </w:r>
    </w:p>
    <w:p w:rsidR="00C705F7" w:rsidRDefault="00C705F7" w:rsidP="00C705F7">
      <w:pPr>
        <w:spacing w:after="0" w:line="240" w:lineRule="auto"/>
        <w:rPr>
          <w:rFonts w:ascii="Times New Roman" w:hAnsi="Times New Roman"/>
          <w:sz w:val="28"/>
          <w:szCs w:val="28"/>
        </w:rPr>
      </w:pPr>
    </w:p>
    <w:p w:rsidR="00276EE1" w:rsidRDefault="00C705F7" w:rsidP="00C705F7">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r>
        <w:rPr>
          <w:rFonts w:ascii="Times New Roman" w:hAnsi="Times New Roman"/>
          <w:sz w:val="28"/>
          <w:szCs w:val="28"/>
        </w:rPr>
        <w:t>Глава</w:t>
      </w:r>
      <w:r w:rsidRPr="00475E9B">
        <w:rPr>
          <w:rFonts w:ascii="Times New Roman" w:hAnsi="Times New Roman"/>
          <w:sz w:val="28"/>
          <w:szCs w:val="28"/>
        </w:rPr>
        <w:t xml:space="preserve"> администрации                                           </w:t>
      </w:r>
      <w:r>
        <w:rPr>
          <w:rFonts w:ascii="Times New Roman" w:hAnsi="Times New Roman"/>
          <w:sz w:val="28"/>
          <w:szCs w:val="28"/>
        </w:rPr>
        <w:t xml:space="preserve">       </w:t>
      </w:r>
      <w:r w:rsidRPr="00475E9B">
        <w:rPr>
          <w:rFonts w:ascii="Times New Roman" w:hAnsi="Times New Roman"/>
          <w:sz w:val="28"/>
          <w:szCs w:val="28"/>
        </w:rPr>
        <w:t xml:space="preserve">                С.А.Зубрицкая      </w:t>
      </w:r>
    </w:p>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66980" w:rsidRDefault="00866980"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Pr="00276EE1" w:rsidRDefault="00201C66" w:rsidP="00201C66">
      <w:pPr>
        <w:pStyle w:val="a5"/>
        <w:spacing w:line="216" w:lineRule="auto"/>
        <w:ind w:right="-1"/>
        <w:jc w:val="right"/>
        <w:rPr>
          <w:rFonts w:ascii="Times New Roman" w:hAnsi="Times New Roman"/>
          <w:b/>
          <w:sz w:val="28"/>
          <w:szCs w:val="28"/>
        </w:rPr>
      </w:pPr>
      <w:r w:rsidRPr="00276EE1">
        <w:rPr>
          <w:rFonts w:ascii="Times New Roman" w:hAnsi="Times New Roman"/>
          <w:b/>
          <w:sz w:val="28"/>
          <w:szCs w:val="28"/>
        </w:rPr>
        <w:t xml:space="preserve">Приложение № </w:t>
      </w:r>
      <w:r>
        <w:rPr>
          <w:rFonts w:ascii="Times New Roman" w:hAnsi="Times New Roman"/>
          <w:b/>
          <w:sz w:val="28"/>
          <w:szCs w:val="28"/>
        </w:rPr>
        <w:t>8</w:t>
      </w:r>
    </w:p>
    <w:p w:rsidR="00201C66" w:rsidRDefault="00201C66" w:rsidP="00201C66">
      <w:pPr>
        <w:pStyle w:val="a5"/>
        <w:spacing w:line="216" w:lineRule="auto"/>
        <w:ind w:right="-1"/>
        <w:jc w:val="right"/>
        <w:rPr>
          <w:rFonts w:ascii="Times New Roman" w:hAnsi="Times New Roman"/>
          <w:b/>
          <w:sz w:val="24"/>
          <w:szCs w:val="24"/>
        </w:rPr>
      </w:pPr>
    </w:p>
    <w:p w:rsidR="003F6F54" w:rsidRPr="00FC6A70" w:rsidRDefault="003F6F54" w:rsidP="003F6F54">
      <w:pPr>
        <w:keepNext/>
        <w:spacing w:after="0" w:line="240" w:lineRule="auto"/>
        <w:jc w:val="right"/>
        <w:rPr>
          <w:rFonts w:ascii="Times New Roman" w:hAnsi="Times New Roman"/>
          <w:sz w:val="28"/>
          <w:szCs w:val="28"/>
        </w:rPr>
      </w:pPr>
    </w:p>
    <w:p w:rsidR="003F6F54" w:rsidRDefault="002241D6" w:rsidP="003F6F54">
      <w:pPr>
        <w:keepNext/>
        <w:spacing w:after="0" w:line="240" w:lineRule="auto"/>
        <w:jc w:val="center"/>
        <w:rPr>
          <w:rFonts w:ascii="Times New Roman" w:hAnsi="Times New Roman"/>
        </w:rPr>
      </w:pPr>
      <w:r w:rsidRPr="00233898">
        <w:rPr>
          <w:rFonts w:ascii="Times New Roman" w:hAnsi="Times New Roman"/>
          <w:noProof/>
        </w:rPr>
        <w:pict>
          <v:shape id="_x0000_i1027" type="#_x0000_t75" alt="Изображение 028_герб" style="width:45pt;height:51.75pt;visibility:visible;mso-wrap-style:square">
            <v:imagedata r:id="rId9" o:title="Изображение 028_герб"/>
          </v:shape>
        </w:pict>
      </w:r>
    </w:p>
    <w:p w:rsidR="003F6F54" w:rsidRDefault="003F6F54" w:rsidP="003F6F54">
      <w:pPr>
        <w:spacing w:after="0" w:line="240" w:lineRule="auto"/>
        <w:jc w:val="center"/>
        <w:rPr>
          <w:rFonts w:ascii="Times New Roman" w:hAnsi="Times New Roman"/>
          <w:b/>
          <w:sz w:val="24"/>
        </w:rPr>
      </w:pPr>
      <w:r>
        <w:rPr>
          <w:rFonts w:ascii="Times New Roman" w:hAnsi="Times New Roman"/>
          <w:b/>
          <w:sz w:val="24"/>
        </w:rPr>
        <w:t xml:space="preserve">   АДМИНИСТРАЦИЯ</w:t>
      </w:r>
    </w:p>
    <w:p w:rsidR="003F6F54" w:rsidRDefault="003F6F54" w:rsidP="003F6F54">
      <w:pPr>
        <w:spacing w:after="0" w:line="240" w:lineRule="auto"/>
        <w:jc w:val="center"/>
        <w:rPr>
          <w:rFonts w:ascii="Times New Roman" w:hAnsi="Times New Roman"/>
          <w:b/>
          <w:sz w:val="24"/>
        </w:rPr>
      </w:pPr>
      <w:r>
        <w:rPr>
          <w:rFonts w:ascii="Times New Roman" w:hAnsi="Times New Roman"/>
          <w:b/>
          <w:sz w:val="24"/>
        </w:rPr>
        <w:t xml:space="preserve">ЕРШОВСКОГО МУНИЦИПАЛЬНОГО   РАЙОНА </w:t>
      </w:r>
    </w:p>
    <w:p w:rsidR="003F6F54" w:rsidRDefault="003F6F54" w:rsidP="003F6F54">
      <w:pPr>
        <w:spacing w:after="0" w:line="240" w:lineRule="auto"/>
        <w:jc w:val="center"/>
        <w:rPr>
          <w:rFonts w:ascii="Times New Roman" w:hAnsi="Times New Roman"/>
          <w:b/>
          <w:sz w:val="24"/>
        </w:rPr>
      </w:pPr>
      <w:r>
        <w:rPr>
          <w:rFonts w:ascii="Times New Roman" w:hAnsi="Times New Roman"/>
          <w:b/>
          <w:sz w:val="24"/>
        </w:rPr>
        <w:t>САРАТОВСКОЙ ОБЛАСТИ</w:t>
      </w:r>
    </w:p>
    <w:p w:rsidR="003F6F54" w:rsidRDefault="003F6F54" w:rsidP="003F6F54">
      <w:pPr>
        <w:spacing w:after="0" w:line="240" w:lineRule="auto"/>
        <w:jc w:val="center"/>
        <w:rPr>
          <w:rFonts w:ascii="Times New Roman" w:hAnsi="Times New Roman"/>
          <w:b/>
          <w:sz w:val="24"/>
        </w:rPr>
      </w:pPr>
    </w:p>
    <w:p w:rsidR="003F6F54" w:rsidRDefault="003F6F54" w:rsidP="003F6F54">
      <w:pPr>
        <w:spacing w:after="0" w:line="240" w:lineRule="auto"/>
        <w:jc w:val="center"/>
        <w:rPr>
          <w:rFonts w:ascii="Times New Roman" w:hAnsi="Times New Roman"/>
          <w:b/>
          <w:i/>
          <w:sz w:val="36"/>
        </w:rPr>
      </w:pPr>
      <w:r>
        <w:rPr>
          <w:rFonts w:ascii="Times New Roman" w:hAnsi="Times New Roman"/>
          <w:b/>
          <w:i/>
          <w:sz w:val="36"/>
        </w:rPr>
        <w:t>ПОСТАНОВЛЕНИЕ</w:t>
      </w:r>
    </w:p>
    <w:p w:rsidR="003F6F54" w:rsidRDefault="003F6F54" w:rsidP="003F6F54">
      <w:pPr>
        <w:spacing w:after="0" w:line="240" w:lineRule="auto"/>
        <w:jc w:val="center"/>
        <w:rPr>
          <w:rFonts w:ascii="Times New Roman" w:hAnsi="Times New Roman"/>
        </w:rPr>
      </w:pPr>
    </w:p>
    <w:p w:rsidR="003F6F54" w:rsidRDefault="003F6F54" w:rsidP="003F6F54">
      <w:pPr>
        <w:spacing w:after="0" w:line="240" w:lineRule="auto"/>
        <w:rPr>
          <w:rFonts w:ascii="Times New Roman" w:hAnsi="Times New Roman"/>
        </w:rPr>
      </w:pPr>
      <w:r>
        <w:rPr>
          <w:rFonts w:ascii="Times New Roman" w:hAnsi="Times New Roman"/>
        </w:rPr>
        <w:t>от______________________   № ____________________________</w:t>
      </w:r>
    </w:p>
    <w:p w:rsidR="003F6F54" w:rsidRDefault="003F6F54" w:rsidP="003F6F54">
      <w:pPr>
        <w:spacing w:after="0" w:line="240" w:lineRule="auto"/>
        <w:jc w:val="center"/>
        <w:rPr>
          <w:rFonts w:ascii="Times New Roman" w:hAnsi="Times New Roman"/>
          <w:sz w:val="18"/>
        </w:rPr>
      </w:pPr>
      <w:r>
        <w:rPr>
          <w:rFonts w:ascii="Times New Roman" w:hAnsi="Times New Roman"/>
          <w:sz w:val="18"/>
        </w:rPr>
        <w:t>г. Ершов</w:t>
      </w:r>
    </w:p>
    <w:p w:rsidR="003F6F54" w:rsidRDefault="003F6F54" w:rsidP="003F6F5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3F6F54" w:rsidRPr="00C705F7" w:rsidRDefault="003F6F54" w:rsidP="003F6F54">
      <w:pPr>
        <w:suppressAutoHyphens/>
        <w:spacing w:after="0"/>
        <w:jc w:val="both"/>
        <w:rPr>
          <w:rFonts w:ascii="Times New Roman" w:hAnsi="Times New Roman"/>
          <w:sz w:val="28"/>
          <w:szCs w:val="28"/>
        </w:rPr>
      </w:pPr>
      <w:r w:rsidRPr="00C705F7">
        <w:rPr>
          <w:rFonts w:ascii="Times New Roman" w:hAnsi="Times New Roman"/>
          <w:sz w:val="28"/>
          <w:szCs w:val="28"/>
        </w:rPr>
        <w:t xml:space="preserve">О предоставлении земельного участка  </w:t>
      </w:r>
    </w:p>
    <w:p w:rsidR="003F6F54" w:rsidRPr="00C705F7" w:rsidRDefault="003F6F54" w:rsidP="003F6F54">
      <w:pPr>
        <w:suppressAutoHyphens/>
        <w:spacing w:after="0"/>
        <w:jc w:val="both"/>
        <w:rPr>
          <w:rFonts w:ascii="Times New Roman" w:hAnsi="Times New Roman"/>
          <w:sz w:val="28"/>
          <w:szCs w:val="28"/>
        </w:rPr>
      </w:pPr>
      <w:r w:rsidRPr="00C705F7">
        <w:rPr>
          <w:rFonts w:ascii="Times New Roman" w:hAnsi="Times New Roman"/>
          <w:sz w:val="28"/>
          <w:szCs w:val="28"/>
        </w:rPr>
        <w:t>в собственность бесплатно Геворкян Л.Ю.</w:t>
      </w:r>
    </w:p>
    <w:p w:rsidR="003F6F54" w:rsidRPr="00C705F7" w:rsidRDefault="003F6F54" w:rsidP="003F6F54">
      <w:pPr>
        <w:widowControl w:val="0"/>
        <w:suppressAutoHyphens/>
        <w:autoSpaceDE w:val="0"/>
        <w:ind w:firstLine="567"/>
        <w:jc w:val="both"/>
        <w:rPr>
          <w:rFonts w:ascii="Times New Roman" w:hAnsi="Times New Roman"/>
          <w:sz w:val="28"/>
          <w:szCs w:val="28"/>
        </w:rPr>
      </w:pPr>
      <w:r w:rsidRPr="00C705F7">
        <w:rPr>
          <w:rFonts w:ascii="Times New Roman" w:hAnsi="Times New Roman"/>
          <w:sz w:val="28"/>
          <w:szCs w:val="28"/>
        </w:rPr>
        <w:t xml:space="preserve">В соответствии со статьей 39.19 Земельного Кодекса Российской         Федерации, Законом Саратовской области от 30 сентября 2014 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рассмотрев представленные документы, заявление </w:t>
      </w:r>
      <w:r>
        <w:rPr>
          <w:rFonts w:ascii="Times New Roman" w:hAnsi="Times New Roman"/>
          <w:sz w:val="28"/>
          <w:szCs w:val="28"/>
        </w:rPr>
        <w:t>Ивановой Елене Ивановне</w:t>
      </w:r>
      <w:r w:rsidRPr="00C705F7">
        <w:rPr>
          <w:rFonts w:ascii="Times New Roman" w:hAnsi="Times New Roman"/>
          <w:sz w:val="28"/>
          <w:szCs w:val="28"/>
        </w:rPr>
        <w:t>, администрация Ершовского муниципального района ПОСТАНОВЛЯЕТ:</w:t>
      </w:r>
    </w:p>
    <w:p w:rsidR="003F6F54" w:rsidRPr="00C705F7" w:rsidRDefault="003F6F54" w:rsidP="003F6F54">
      <w:pPr>
        <w:suppressAutoHyphens/>
        <w:ind w:firstLine="567"/>
        <w:jc w:val="both"/>
        <w:rPr>
          <w:rFonts w:ascii="Times New Roman" w:hAnsi="Times New Roman"/>
          <w:sz w:val="28"/>
          <w:szCs w:val="28"/>
        </w:rPr>
      </w:pPr>
      <w:r w:rsidRPr="00C705F7">
        <w:rPr>
          <w:rFonts w:ascii="Times New Roman" w:hAnsi="Times New Roman"/>
          <w:sz w:val="28"/>
          <w:szCs w:val="28"/>
        </w:rPr>
        <w:t xml:space="preserve">1. Предоставить в собственность бесплатно </w:t>
      </w:r>
      <w:r>
        <w:rPr>
          <w:rFonts w:ascii="Times New Roman" w:hAnsi="Times New Roman"/>
          <w:sz w:val="28"/>
          <w:szCs w:val="28"/>
        </w:rPr>
        <w:t>Ивановой Елене Ивановне</w:t>
      </w:r>
      <w:r w:rsidRPr="00C705F7">
        <w:rPr>
          <w:rFonts w:ascii="Times New Roman" w:hAnsi="Times New Roman"/>
          <w:sz w:val="28"/>
          <w:szCs w:val="28"/>
        </w:rPr>
        <w:t xml:space="preserve">, имеющей трех детей (зарегистрированной по адресу: Саратовская область,  </w:t>
      </w:r>
      <w:r>
        <w:rPr>
          <w:rFonts w:ascii="Times New Roman" w:hAnsi="Times New Roman"/>
          <w:sz w:val="28"/>
          <w:szCs w:val="28"/>
        </w:rPr>
        <w:t>г. Ершов, ул. ____________</w:t>
      </w:r>
      <w:r w:rsidRPr="00C705F7">
        <w:rPr>
          <w:rFonts w:ascii="Times New Roman" w:hAnsi="Times New Roman"/>
          <w:sz w:val="28"/>
          <w:szCs w:val="28"/>
        </w:rPr>
        <w:t xml:space="preserve">) земельный участок, из земель населенных пунктов, площадью 1050,0 кв.м., в границах, указанных в кадастровом паспорте земельного участка, прилагаемом к настоящему постановлению, расположенный по адресу: Саратовская область,  г. Ершов, ул. </w:t>
      </w:r>
      <w:r>
        <w:rPr>
          <w:rFonts w:ascii="Times New Roman" w:hAnsi="Times New Roman"/>
          <w:sz w:val="28"/>
          <w:szCs w:val="28"/>
        </w:rPr>
        <w:t>Зерновая</w:t>
      </w:r>
      <w:r w:rsidRPr="00C705F7">
        <w:rPr>
          <w:rFonts w:ascii="Times New Roman" w:hAnsi="Times New Roman"/>
          <w:sz w:val="28"/>
          <w:szCs w:val="28"/>
        </w:rPr>
        <w:t>, уч. 27, для индивидуального жилищного строительства.</w:t>
      </w:r>
    </w:p>
    <w:p w:rsidR="003F6F54" w:rsidRPr="00C705F7" w:rsidRDefault="003F6F54" w:rsidP="003F6F54">
      <w:pPr>
        <w:suppressAutoHyphens/>
        <w:jc w:val="both"/>
        <w:rPr>
          <w:rFonts w:ascii="Times New Roman" w:hAnsi="Times New Roman"/>
          <w:sz w:val="28"/>
          <w:szCs w:val="28"/>
        </w:rPr>
      </w:pPr>
      <w:r w:rsidRPr="00C705F7">
        <w:rPr>
          <w:rFonts w:ascii="Times New Roman" w:hAnsi="Times New Roman"/>
          <w:sz w:val="28"/>
          <w:szCs w:val="28"/>
        </w:rPr>
        <w:t>Кадастровый номер земельного участка: 64:13:00</w:t>
      </w:r>
      <w:r>
        <w:rPr>
          <w:rFonts w:ascii="Times New Roman" w:hAnsi="Times New Roman"/>
          <w:sz w:val="28"/>
          <w:szCs w:val="28"/>
        </w:rPr>
        <w:t>0000</w:t>
      </w:r>
      <w:r w:rsidRPr="00C705F7">
        <w:rPr>
          <w:rFonts w:ascii="Times New Roman" w:hAnsi="Times New Roman"/>
          <w:sz w:val="28"/>
          <w:szCs w:val="28"/>
        </w:rPr>
        <w:t>:</w:t>
      </w:r>
      <w:r>
        <w:rPr>
          <w:rFonts w:ascii="Times New Roman" w:hAnsi="Times New Roman"/>
          <w:sz w:val="28"/>
          <w:szCs w:val="28"/>
        </w:rPr>
        <w:t>00</w:t>
      </w:r>
      <w:r w:rsidRPr="00C705F7">
        <w:rPr>
          <w:rFonts w:ascii="Times New Roman" w:hAnsi="Times New Roman"/>
          <w:sz w:val="28"/>
          <w:szCs w:val="28"/>
        </w:rPr>
        <w:t>.</w:t>
      </w:r>
    </w:p>
    <w:p w:rsidR="003F6F54" w:rsidRPr="00C705F7" w:rsidRDefault="003F6F54" w:rsidP="003F6F54">
      <w:pPr>
        <w:suppressAutoHyphens/>
        <w:jc w:val="both"/>
        <w:rPr>
          <w:rFonts w:ascii="Times New Roman" w:hAnsi="Times New Roman"/>
          <w:sz w:val="28"/>
          <w:szCs w:val="28"/>
        </w:rPr>
      </w:pPr>
      <w:r w:rsidRPr="00C705F7">
        <w:rPr>
          <w:rFonts w:ascii="Times New Roman" w:hAnsi="Times New Roman"/>
          <w:sz w:val="28"/>
          <w:szCs w:val="28"/>
        </w:rPr>
        <w:t>Ограничения в использовании земельного участка: нет.</w:t>
      </w:r>
    </w:p>
    <w:p w:rsidR="003F6F54" w:rsidRPr="00C705F7" w:rsidRDefault="003F6F54" w:rsidP="003F6F54">
      <w:pPr>
        <w:suppressAutoHyphens/>
        <w:ind w:firstLine="567"/>
        <w:jc w:val="both"/>
        <w:rPr>
          <w:rFonts w:ascii="Times New Roman" w:hAnsi="Times New Roman"/>
          <w:sz w:val="28"/>
          <w:szCs w:val="28"/>
        </w:rPr>
      </w:pPr>
      <w:r w:rsidRPr="00C705F7">
        <w:rPr>
          <w:rFonts w:ascii="Times New Roman" w:hAnsi="Times New Roman"/>
          <w:sz w:val="28"/>
          <w:szCs w:val="28"/>
        </w:rPr>
        <w:t xml:space="preserve">2.Рекомендовать </w:t>
      </w:r>
      <w:r>
        <w:rPr>
          <w:rFonts w:ascii="Times New Roman" w:hAnsi="Times New Roman"/>
          <w:sz w:val="28"/>
          <w:szCs w:val="28"/>
        </w:rPr>
        <w:t>Ивановой Елене Ивановне</w:t>
      </w:r>
      <w:r w:rsidRPr="00C705F7">
        <w:rPr>
          <w:rFonts w:ascii="Times New Roman" w:hAnsi="Times New Roman"/>
          <w:sz w:val="28"/>
          <w:szCs w:val="28"/>
        </w:rPr>
        <w:t xml:space="preserve"> обеспечить государственную  регистрацию  права собственности на земельный участок в соответствии с Федеральным Законом «О государственной регистрации </w:t>
      </w:r>
      <w:r>
        <w:rPr>
          <w:rFonts w:ascii="Times New Roman" w:hAnsi="Times New Roman"/>
          <w:sz w:val="28"/>
          <w:szCs w:val="28"/>
        </w:rPr>
        <w:t>недвижимости</w:t>
      </w:r>
      <w:r w:rsidRPr="00C705F7">
        <w:rPr>
          <w:rFonts w:ascii="Times New Roman" w:hAnsi="Times New Roman"/>
          <w:sz w:val="28"/>
          <w:szCs w:val="28"/>
        </w:rPr>
        <w:t xml:space="preserve">». </w:t>
      </w:r>
    </w:p>
    <w:p w:rsidR="00201C66" w:rsidRPr="009451A6" w:rsidRDefault="003F6F54" w:rsidP="003F6F54">
      <w:pPr>
        <w:pStyle w:val="a5"/>
        <w:spacing w:line="216" w:lineRule="auto"/>
        <w:ind w:right="-1"/>
        <w:jc w:val="right"/>
        <w:rPr>
          <w:rFonts w:ascii="Times New Roman" w:hAnsi="Times New Roman"/>
          <w:b/>
          <w:sz w:val="24"/>
          <w:szCs w:val="24"/>
        </w:rPr>
      </w:pPr>
      <w:r w:rsidRPr="00C705F7">
        <w:rPr>
          <w:rFonts w:ascii="Times New Roman" w:hAnsi="Times New Roman"/>
          <w:color w:val="000000"/>
          <w:sz w:val="28"/>
          <w:szCs w:val="28"/>
        </w:rPr>
        <w:t xml:space="preserve">Глава администрации                                                                   С.А.Зубрицкая                                   </w:t>
      </w: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D236A" w:rsidRPr="004D236A" w:rsidRDefault="004D236A" w:rsidP="004D236A">
      <w:pPr>
        <w:suppressAutoHyphens/>
        <w:overflowPunct w:val="0"/>
        <w:autoSpaceDE w:val="0"/>
        <w:autoSpaceDN w:val="0"/>
        <w:adjustRightInd w:val="0"/>
        <w:spacing w:after="0" w:line="216" w:lineRule="auto"/>
        <w:jc w:val="right"/>
        <w:textAlignment w:val="baseline"/>
        <w:rPr>
          <w:rFonts w:ascii="Times New Roman" w:hAnsi="Times New Roman"/>
          <w:sz w:val="24"/>
          <w:szCs w:val="24"/>
        </w:rPr>
      </w:pPr>
      <w:r w:rsidRPr="00A63091">
        <w:rPr>
          <w:rFonts w:ascii="Times New Roman" w:hAnsi="Times New Roman"/>
          <w:b/>
          <w:sz w:val="28"/>
          <w:szCs w:val="28"/>
        </w:rPr>
        <w:lastRenderedPageBreak/>
        <w:t>Приложение №</w:t>
      </w:r>
      <w:r>
        <w:rPr>
          <w:rFonts w:ascii="Times New Roman" w:hAnsi="Times New Roman"/>
          <w:b/>
          <w:sz w:val="28"/>
          <w:szCs w:val="28"/>
        </w:rPr>
        <w:t xml:space="preserve"> </w:t>
      </w:r>
      <w:r w:rsidR="00866980">
        <w:rPr>
          <w:rFonts w:ascii="Times New Roman" w:hAnsi="Times New Roman"/>
          <w:b/>
          <w:sz w:val="28"/>
          <w:szCs w:val="28"/>
        </w:rPr>
        <w:t>9</w:t>
      </w:r>
    </w:p>
    <w:p w:rsid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43655" w:rsidRPr="004D236A" w:rsidRDefault="00243655"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3A6BFE" w:rsidRDefault="003A6BFE" w:rsidP="004D236A">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3A6BFE" w:rsidRPr="004D236A" w:rsidRDefault="003A6BFE" w:rsidP="004D236A">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4D236A" w:rsidRP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4D236A" w:rsidRP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4D236A" w:rsidRP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4D236A" w:rsidRPr="00E60E30"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4D236A" w:rsidRPr="004D236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4D236A" w:rsidRPr="004D236A" w:rsidRDefault="004D236A" w:rsidP="004D236A">
      <w:pPr>
        <w:overflowPunct w:val="0"/>
        <w:autoSpaceDE w:val="0"/>
        <w:autoSpaceDN w:val="0"/>
        <w:adjustRightInd w:val="0"/>
        <w:spacing w:after="0" w:line="240" w:lineRule="auto"/>
        <w:ind w:right="-3" w:firstLine="709"/>
        <w:jc w:val="both"/>
        <w:textAlignment w:val="baseline"/>
        <w:rPr>
          <w:rFonts w:ascii="Times New Roman" w:hAnsi="Times New Roman"/>
          <w:sz w:val="28"/>
          <w:szCs w:val="28"/>
        </w:rPr>
      </w:pPr>
      <w:r w:rsidRPr="004D236A">
        <w:rPr>
          <w:rFonts w:ascii="Times New Roman" w:hAnsi="Times New Roman"/>
          <w:sz w:val="28"/>
          <w:szCs w:val="28"/>
        </w:rPr>
        <w:t>В соответствии с Земельным кодексом Российской Федерации:</w:t>
      </w:r>
    </w:p>
    <w:p w:rsidR="00276EE1" w:rsidRDefault="004D236A" w:rsidP="004D236A">
      <w:pPr>
        <w:tabs>
          <w:tab w:val="left" w:pos="709"/>
          <w:tab w:val="center" w:pos="4153"/>
          <w:tab w:val="right" w:pos="8306"/>
        </w:tabs>
        <w:overflowPunct w:val="0"/>
        <w:autoSpaceDE w:val="0"/>
        <w:autoSpaceDN w:val="0"/>
        <w:adjustRightInd w:val="0"/>
        <w:spacing w:after="0" w:line="240" w:lineRule="auto"/>
        <w:ind w:right="-3" w:firstLine="709"/>
        <w:jc w:val="both"/>
        <w:textAlignment w:val="baseline"/>
        <w:rPr>
          <w:rFonts w:ascii="Times New Roman" w:hAnsi="Times New Roman"/>
          <w:sz w:val="28"/>
          <w:szCs w:val="28"/>
        </w:rPr>
      </w:pPr>
      <w:r w:rsidRPr="004D236A">
        <w:rPr>
          <w:rFonts w:ascii="Times New Roman" w:hAnsi="Times New Roman"/>
          <w:sz w:val="28"/>
          <w:szCs w:val="28"/>
        </w:rPr>
        <w:t xml:space="preserve">отказать </w:t>
      </w:r>
      <w:r w:rsidR="00276EE1">
        <w:rPr>
          <w:rFonts w:ascii="Times New Roman" w:hAnsi="Times New Roman"/>
          <w:sz w:val="28"/>
          <w:szCs w:val="28"/>
        </w:rPr>
        <w:t>обществу с ограниченной ответственностью «Проект»</w:t>
      </w:r>
      <w:r w:rsidR="00866980">
        <w:rPr>
          <w:rFonts w:ascii="Times New Roman" w:hAnsi="Times New Roman"/>
          <w:sz w:val="28"/>
          <w:szCs w:val="28"/>
        </w:rPr>
        <w:t xml:space="preserve"> </w:t>
      </w:r>
      <w:r w:rsidRPr="004D236A">
        <w:rPr>
          <w:rFonts w:ascii="Times New Roman" w:hAnsi="Times New Roman"/>
          <w:sz w:val="28"/>
          <w:szCs w:val="28"/>
        </w:rPr>
        <w:t xml:space="preserve"> в предоставлении права </w:t>
      </w:r>
      <w:r w:rsidR="00276EE1">
        <w:rPr>
          <w:rFonts w:ascii="Times New Roman" w:hAnsi="Times New Roman"/>
          <w:sz w:val="28"/>
          <w:szCs w:val="28"/>
        </w:rPr>
        <w:t>_________________________________________________</w:t>
      </w:r>
    </w:p>
    <w:p w:rsidR="00276EE1" w:rsidRDefault="00276EE1" w:rsidP="00276EE1">
      <w:pPr>
        <w:tabs>
          <w:tab w:val="left" w:pos="709"/>
          <w:tab w:val="center" w:pos="4153"/>
          <w:tab w:val="right" w:pos="8306"/>
        </w:tabs>
        <w:overflowPunct w:val="0"/>
        <w:autoSpaceDE w:val="0"/>
        <w:autoSpaceDN w:val="0"/>
        <w:adjustRightInd w:val="0"/>
        <w:spacing w:after="0" w:line="240" w:lineRule="auto"/>
        <w:ind w:left="2835" w:right="-3"/>
        <w:jc w:val="center"/>
        <w:textAlignment w:val="baseline"/>
        <w:rPr>
          <w:rFonts w:ascii="Times New Roman" w:hAnsi="Times New Roman"/>
          <w:sz w:val="20"/>
          <w:szCs w:val="20"/>
        </w:rPr>
      </w:pPr>
      <w:r w:rsidRPr="00276EE1">
        <w:rPr>
          <w:rFonts w:ascii="Times New Roman" w:hAnsi="Times New Roman"/>
          <w:sz w:val="20"/>
          <w:szCs w:val="20"/>
        </w:rPr>
        <w:t>(аренды, собственности за плату, собственности бесплатно,</w:t>
      </w:r>
    </w:p>
    <w:p w:rsidR="00276EE1" w:rsidRPr="00276EE1" w:rsidRDefault="00276EE1" w:rsidP="00276EE1">
      <w:pPr>
        <w:tabs>
          <w:tab w:val="left" w:pos="709"/>
          <w:tab w:val="center" w:pos="4153"/>
          <w:tab w:val="right" w:pos="8306"/>
        </w:tabs>
        <w:overflowPunct w:val="0"/>
        <w:autoSpaceDE w:val="0"/>
        <w:autoSpaceDN w:val="0"/>
        <w:adjustRightInd w:val="0"/>
        <w:spacing w:after="0" w:line="240" w:lineRule="auto"/>
        <w:ind w:left="2835" w:right="-3"/>
        <w:jc w:val="center"/>
        <w:textAlignment w:val="baseline"/>
        <w:rPr>
          <w:rFonts w:ascii="Times New Roman" w:hAnsi="Times New Roman"/>
          <w:sz w:val="20"/>
          <w:szCs w:val="20"/>
        </w:rPr>
      </w:pPr>
      <w:r w:rsidRPr="00276EE1">
        <w:rPr>
          <w:rFonts w:ascii="Times New Roman" w:hAnsi="Times New Roman"/>
          <w:sz w:val="20"/>
          <w:szCs w:val="20"/>
        </w:rPr>
        <w:t>постоянного (бессрочного) пользования, безвозмездного пользования)</w:t>
      </w:r>
    </w:p>
    <w:p w:rsidR="003A6BFE" w:rsidRDefault="004D236A" w:rsidP="00276EE1">
      <w:pPr>
        <w:tabs>
          <w:tab w:val="left" w:pos="709"/>
          <w:tab w:val="center" w:pos="4153"/>
          <w:tab w:val="right" w:pos="8306"/>
        </w:tabs>
        <w:overflowPunct w:val="0"/>
        <w:autoSpaceDE w:val="0"/>
        <w:autoSpaceDN w:val="0"/>
        <w:adjustRightInd w:val="0"/>
        <w:spacing w:after="0" w:line="240" w:lineRule="auto"/>
        <w:ind w:right="-3"/>
        <w:jc w:val="both"/>
        <w:textAlignment w:val="baseline"/>
        <w:rPr>
          <w:rFonts w:ascii="Times New Roman" w:hAnsi="Times New Roman"/>
          <w:sz w:val="28"/>
          <w:szCs w:val="28"/>
        </w:rPr>
      </w:pPr>
      <w:r w:rsidRPr="004D236A">
        <w:rPr>
          <w:rFonts w:ascii="Times New Roman" w:hAnsi="Times New Roman"/>
          <w:sz w:val="28"/>
          <w:szCs w:val="28"/>
        </w:rPr>
        <w:t xml:space="preserve">на земельный участок из категории земель </w:t>
      </w:r>
      <w:r>
        <w:rPr>
          <w:rFonts w:ascii="Times New Roman" w:hAnsi="Times New Roman"/>
          <w:sz w:val="28"/>
          <w:szCs w:val="28"/>
        </w:rPr>
        <w:t>населенных пунктов</w:t>
      </w:r>
      <w:r w:rsidRPr="004D236A">
        <w:rPr>
          <w:rFonts w:ascii="Times New Roman" w:hAnsi="Times New Roman"/>
          <w:sz w:val="28"/>
          <w:szCs w:val="28"/>
        </w:rPr>
        <w:t xml:space="preserve"> с кадастровым номером </w:t>
      </w:r>
      <w:r>
        <w:rPr>
          <w:rFonts w:ascii="Times New Roman" w:hAnsi="Times New Roman"/>
          <w:sz w:val="28"/>
          <w:szCs w:val="28"/>
        </w:rPr>
        <w:t>64:00:000000:00</w:t>
      </w:r>
      <w:r w:rsidRPr="004D236A">
        <w:rPr>
          <w:rFonts w:ascii="Times New Roman" w:hAnsi="Times New Roman"/>
          <w:sz w:val="28"/>
          <w:szCs w:val="28"/>
        </w:rPr>
        <w:t xml:space="preserve"> площадью </w:t>
      </w:r>
      <w:r>
        <w:rPr>
          <w:rFonts w:ascii="Times New Roman" w:hAnsi="Times New Roman"/>
          <w:sz w:val="28"/>
          <w:szCs w:val="28"/>
        </w:rPr>
        <w:t>600</w:t>
      </w:r>
      <w:r w:rsidRPr="004D236A">
        <w:rPr>
          <w:rFonts w:ascii="Times New Roman" w:hAnsi="Times New Roman"/>
          <w:sz w:val="28"/>
          <w:szCs w:val="28"/>
        </w:rPr>
        <w:t xml:space="preserve"> кв. м, расположенного по адресу</w:t>
      </w:r>
      <w:r w:rsidRPr="004D236A">
        <w:rPr>
          <w:rFonts w:ascii="Times New Roman" w:hAnsi="Times New Roman"/>
          <w:color w:val="000000"/>
          <w:sz w:val="28"/>
          <w:szCs w:val="28"/>
        </w:rPr>
        <w:t xml:space="preserve">: </w:t>
      </w:r>
      <w:r>
        <w:rPr>
          <w:rFonts w:ascii="Times New Roman" w:hAnsi="Times New Roman"/>
          <w:sz w:val="28"/>
          <w:szCs w:val="28"/>
        </w:rPr>
        <w:t>Саратовская область, г. Саратов, ул. Московская, 1</w:t>
      </w:r>
      <w:r w:rsidRPr="004D236A">
        <w:rPr>
          <w:rFonts w:ascii="Times New Roman" w:hAnsi="Times New Roman"/>
          <w:sz w:val="28"/>
          <w:szCs w:val="28"/>
        </w:rPr>
        <w:t>,</w:t>
      </w:r>
      <w:r>
        <w:rPr>
          <w:rFonts w:ascii="Times New Roman" w:hAnsi="Times New Roman"/>
          <w:sz w:val="28"/>
          <w:szCs w:val="28"/>
        </w:rPr>
        <w:t xml:space="preserve"> для размещения </w:t>
      </w:r>
      <w:r w:rsidR="00276EE1">
        <w:rPr>
          <w:rFonts w:ascii="Times New Roman" w:hAnsi="Times New Roman"/>
          <w:sz w:val="28"/>
          <w:szCs w:val="28"/>
        </w:rPr>
        <w:t>объекта торговли</w:t>
      </w:r>
      <w:r w:rsidRPr="004D236A">
        <w:rPr>
          <w:rFonts w:ascii="Times New Roman" w:hAnsi="Times New Roman"/>
          <w:sz w:val="28"/>
          <w:szCs w:val="28"/>
        </w:rPr>
        <w:t xml:space="preserve"> по следующ</w:t>
      </w:r>
      <w:r>
        <w:rPr>
          <w:rFonts w:ascii="Times New Roman" w:hAnsi="Times New Roman"/>
          <w:sz w:val="28"/>
          <w:szCs w:val="28"/>
        </w:rPr>
        <w:t>ему</w:t>
      </w:r>
      <w:r w:rsidRPr="004D236A">
        <w:rPr>
          <w:rFonts w:ascii="Times New Roman" w:hAnsi="Times New Roman"/>
          <w:sz w:val="28"/>
          <w:szCs w:val="28"/>
        </w:rPr>
        <w:t xml:space="preserve"> основани</w:t>
      </w:r>
      <w:r>
        <w:rPr>
          <w:rFonts w:ascii="Times New Roman" w:hAnsi="Times New Roman"/>
          <w:sz w:val="28"/>
          <w:szCs w:val="28"/>
        </w:rPr>
        <w:t>ю</w:t>
      </w:r>
      <w:r w:rsidR="003A6BFE">
        <w:rPr>
          <w:rFonts w:ascii="Times New Roman" w:hAnsi="Times New Roman"/>
          <w:sz w:val="28"/>
          <w:szCs w:val="28"/>
        </w:rPr>
        <w:t>:</w:t>
      </w:r>
    </w:p>
    <w:p w:rsidR="004D236A" w:rsidRPr="004D236A" w:rsidRDefault="003A6BFE" w:rsidP="004D236A">
      <w:pPr>
        <w:tabs>
          <w:tab w:val="left" w:pos="709"/>
          <w:tab w:val="center" w:pos="4153"/>
          <w:tab w:val="right" w:pos="8306"/>
        </w:tabs>
        <w:overflowPunct w:val="0"/>
        <w:autoSpaceDE w:val="0"/>
        <w:autoSpaceDN w:val="0"/>
        <w:adjustRightInd w:val="0"/>
        <w:spacing w:after="0" w:line="240" w:lineRule="auto"/>
        <w:ind w:right="-3" w:firstLine="709"/>
        <w:jc w:val="both"/>
        <w:textAlignment w:val="baseline"/>
        <w:rPr>
          <w:rFonts w:ascii="Times New Roman" w:hAnsi="Times New Roman"/>
          <w:bCs/>
          <w:sz w:val="28"/>
          <w:szCs w:val="28"/>
        </w:rPr>
      </w:pPr>
      <w:r w:rsidRPr="003A6BFE">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4D236A" w:rsidRPr="004D236A">
        <w:rPr>
          <w:rFonts w:ascii="Times New Roman" w:hAnsi="Times New Roman"/>
          <w:sz w:val="28"/>
          <w:szCs w:val="28"/>
        </w:rPr>
        <w:t>.</w:t>
      </w:r>
    </w:p>
    <w:p w:rsidR="004D236A" w:rsidRPr="004D236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4D236A" w:rsidRPr="004D236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4D236A" w:rsidRPr="004D236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tbl>
      <w:tblPr>
        <w:tblW w:w="0" w:type="auto"/>
        <w:jc w:val="center"/>
        <w:tblLook w:val="04A0"/>
      </w:tblPr>
      <w:tblGrid>
        <w:gridCol w:w="3852"/>
        <w:gridCol w:w="1992"/>
        <w:gridCol w:w="3705"/>
      </w:tblGrid>
      <w:tr w:rsidR="004D236A" w:rsidRPr="007D5544" w:rsidTr="004D236A">
        <w:trPr>
          <w:jc w:val="center"/>
        </w:trPr>
        <w:tc>
          <w:tcPr>
            <w:tcW w:w="3852" w:type="dxa"/>
            <w:tcBorders>
              <w:bottom w:val="single" w:sz="4" w:space="0" w:color="auto"/>
            </w:tcBorders>
          </w:tcPr>
          <w:p w:rsidR="004D236A" w:rsidRPr="00362FF2" w:rsidRDefault="004D236A" w:rsidP="004D236A">
            <w:pPr>
              <w:spacing w:after="0" w:line="240" w:lineRule="auto"/>
              <w:jc w:val="center"/>
              <w:rPr>
                <w:rFonts w:ascii="Times New Roman" w:hAnsi="Times New Roman"/>
                <w:b/>
                <w:sz w:val="24"/>
                <w:szCs w:val="24"/>
              </w:rPr>
            </w:pPr>
          </w:p>
        </w:tc>
        <w:tc>
          <w:tcPr>
            <w:tcW w:w="1992" w:type="dxa"/>
            <w:vAlign w:val="center"/>
          </w:tcPr>
          <w:p w:rsidR="004D236A" w:rsidRPr="007D5544" w:rsidRDefault="004D236A" w:rsidP="004D236A">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4D236A" w:rsidRPr="00362FF2" w:rsidRDefault="004D236A" w:rsidP="004D236A">
            <w:pPr>
              <w:spacing w:after="0" w:line="240" w:lineRule="auto"/>
              <w:jc w:val="center"/>
              <w:rPr>
                <w:rFonts w:ascii="Times New Roman" w:hAnsi="Times New Roman"/>
                <w:b/>
                <w:i/>
                <w:sz w:val="24"/>
                <w:szCs w:val="24"/>
              </w:rPr>
            </w:pPr>
          </w:p>
        </w:tc>
      </w:tr>
      <w:tr w:rsidR="004D236A" w:rsidRPr="003A0694" w:rsidTr="004D236A">
        <w:trPr>
          <w:trHeight w:val="592"/>
          <w:jc w:val="center"/>
        </w:trPr>
        <w:tc>
          <w:tcPr>
            <w:tcW w:w="3852" w:type="dxa"/>
            <w:tcBorders>
              <w:top w:val="single" w:sz="4" w:space="0" w:color="auto"/>
            </w:tcBorders>
          </w:tcPr>
          <w:p w:rsidR="004D236A" w:rsidRPr="003A0694" w:rsidRDefault="004D236A" w:rsidP="004D236A">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4D236A" w:rsidRPr="003A0694" w:rsidRDefault="004D236A" w:rsidP="004D236A">
            <w:pPr>
              <w:spacing w:after="0" w:line="240" w:lineRule="auto"/>
              <w:rPr>
                <w:rFonts w:ascii="Times New Roman" w:hAnsi="Times New Roman"/>
                <w:sz w:val="20"/>
                <w:szCs w:val="20"/>
              </w:rPr>
            </w:pPr>
          </w:p>
        </w:tc>
        <w:tc>
          <w:tcPr>
            <w:tcW w:w="3705" w:type="dxa"/>
            <w:tcBorders>
              <w:top w:val="single" w:sz="4" w:space="0" w:color="auto"/>
            </w:tcBorders>
          </w:tcPr>
          <w:p w:rsidR="004D236A" w:rsidRPr="003A0694" w:rsidRDefault="004D236A"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C70B8E" w:rsidRDefault="00C70B8E" w:rsidP="00E620C1">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sectPr w:rsidR="00C70B8E" w:rsidSect="00A63091">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97D23" w15:done="0"/>
  <w15:commentEx w15:paraId="62F131C3" w15:done="0"/>
  <w15:commentEx w15:paraId="6B517022" w15:done="0"/>
  <w15:commentEx w15:paraId="19FD462F" w15:done="0"/>
  <w15:commentEx w15:paraId="7D25F93D" w15:done="0"/>
  <w15:commentEx w15:paraId="4BBC32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6A" w:rsidRDefault="007D156A" w:rsidP="00B951E8">
      <w:pPr>
        <w:spacing w:after="0" w:line="240" w:lineRule="auto"/>
      </w:pPr>
      <w:r>
        <w:separator/>
      </w:r>
    </w:p>
  </w:endnote>
  <w:endnote w:type="continuationSeparator" w:id="1">
    <w:p w:rsidR="007D156A" w:rsidRDefault="007D156A"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A8" w:rsidRDefault="00233898" w:rsidP="00E87F0A">
    <w:pPr>
      <w:pStyle w:val="a7"/>
      <w:jc w:val="right"/>
    </w:pPr>
    <w:fldSimple w:instr=" PAGE   \* MERGEFORMAT ">
      <w:r w:rsidR="002241D6">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6A" w:rsidRDefault="007D156A" w:rsidP="00B951E8">
      <w:pPr>
        <w:spacing w:after="0" w:line="240" w:lineRule="auto"/>
      </w:pPr>
      <w:r>
        <w:separator/>
      </w:r>
    </w:p>
  </w:footnote>
  <w:footnote w:type="continuationSeparator" w:id="1">
    <w:p w:rsidR="007D156A" w:rsidRDefault="007D156A"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4">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тылёва Галина Викторовна">
    <w15:presenceInfo w15:providerId="AD" w15:userId="S-1-5-21-2347466827-4045077710-3391709248-4873"/>
  </w15:person>
  <w15:person w15:author="Мотылёва Галина Викторовна">
    <w15:presenceInfo w15:providerId="AD" w15:userId="S-1-5-21-2347466827-4045077710-3391709248-48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948"/>
    <w:rsid w:val="00000FB6"/>
    <w:rsid w:val="00002B0C"/>
    <w:rsid w:val="00003B26"/>
    <w:rsid w:val="000040F1"/>
    <w:rsid w:val="00010281"/>
    <w:rsid w:val="00011703"/>
    <w:rsid w:val="00011FC3"/>
    <w:rsid w:val="00012165"/>
    <w:rsid w:val="00013B42"/>
    <w:rsid w:val="000149EC"/>
    <w:rsid w:val="00015541"/>
    <w:rsid w:val="00017130"/>
    <w:rsid w:val="00020680"/>
    <w:rsid w:val="00026916"/>
    <w:rsid w:val="000305E1"/>
    <w:rsid w:val="00031EC3"/>
    <w:rsid w:val="000401DF"/>
    <w:rsid w:val="00040FC6"/>
    <w:rsid w:val="000470F7"/>
    <w:rsid w:val="00050846"/>
    <w:rsid w:val="00060CD5"/>
    <w:rsid w:val="00061263"/>
    <w:rsid w:val="00064407"/>
    <w:rsid w:val="00065E9B"/>
    <w:rsid w:val="00066017"/>
    <w:rsid w:val="000677B1"/>
    <w:rsid w:val="00071693"/>
    <w:rsid w:val="00073804"/>
    <w:rsid w:val="0007467A"/>
    <w:rsid w:val="0007770C"/>
    <w:rsid w:val="00082E0C"/>
    <w:rsid w:val="00085669"/>
    <w:rsid w:val="00093321"/>
    <w:rsid w:val="000943C3"/>
    <w:rsid w:val="000A01B9"/>
    <w:rsid w:val="000A45D6"/>
    <w:rsid w:val="000A78A6"/>
    <w:rsid w:val="000B1519"/>
    <w:rsid w:val="000B2EF5"/>
    <w:rsid w:val="000B4755"/>
    <w:rsid w:val="000B4D53"/>
    <w:rsid w:val="000B55BA"/>
    <w:rsid w:val="000B5D9A"/>
    <w:rsid w:val="000C12FA"/>
    <w:rsid w:val="000C2185"/>
    <w:rsid w:val="000D28FD"/>
    <w:rsid w:val="000E19B1"/>
    <w:rsid w:val="000E42F0"/>
    <w:rsid w:val="000F2E65"/>
    <w:rsid w:val="000F7C87"/>
    <w:rsid w:val="00104D2E"/>
    <w:rsid w:val="00105A09"/>
    <w:rsid w:val="00111225"/>
    <w:rsid w:val="00125572"/>
    <w:rsid w:val="001272BD"/>
    <w:rsid w:val="00131591"/>
    <w:rsid w:val="00132012"/>
    <w:rsid w:val="00134B5F"/>
    <w:rsid w:val="0013639B"/>
    <w:rsid w:val="00146DC9"/>
    <w:rsid w:val="00150C4B"/>
    <w:rsid w:val="0015155F"/>
    <w:rsid w:val="001538F0"/>
    <w:rsid w:val="00156956"/>
    <w:rsid w:val="00161379"/>
    <w:rsid w:val="0016224F"/>
    <w:rsid w:val="00166FFB"/>
    <w:rsid w:val="001708BF"/>
    <w:rsid w:val="00172449"/>
    <w:rsid w:val="00176AFA"/>
    <w:rsid w:val="00181A2E"/>
    <w:rsid w:val="00183DCD"/>
    <w:rsid w:val="00184325"/>
    <w:rsid w:val="001848C3"/>
    <w:rsid w:val="0018513C"/>
    <w:rsid w:val="001863C5"/>
    <w:rsid w:val="00197A41"/>
    <w:rsid w:val="00197C81"/>
    <w:rsid w:val="001A1AD9"/>
    <w:rsid w:val="001A3A26"/>
    <w:rsid w:val="001A5297"/>
    <w:rsid w:val="001A7241"/>
    <w:rsid w:val="001B2395"/>
    <w:rsid w:val="001B3976"/>
    <w:rsid w:val="001B4E46"/>
    <w:rsid w:val="001B7643"/>
    <w:rsid w:val="001C2139"/>
    <w:rsid w:val="001C2389"/>
    <w:rsid w:val="001D0B04"/>
    <w:rsid w:val="001D1B4C"/>
    <w:rsid w:val="001D1C2E"/>
    <w:rsid w:val="001D46B7"/>
    <w:rsid w:val="001E021D"/>
    <w:rsid w:val="001E32E6"/>
    <w:rsid w:val="001E39DF"/>
    <w:rsid w:val="001E3A80"/>
    <w:rsid w:val="001F0BCE"/>
    <w:rsid w:val="001F1CDA"/>
    <w:rsid w:val="001F21FC"/>
    <w:rsid w:val="001F6C1E"/>
    <w:rsid w:val="001F7468"/>
    <w:rsid w:val="00200EF2"/>
    <w:rsid w:val="00201C66"/>
    <w:rsid w:val="00205D70"/>
    <w:rsid w:val="00207874"/>
    <w:rsid w:val="00207A10"/>
    <w:rsid w:val="00211F49"/>
    <w:rsid w:val="0021366F"/>
    <w:rsid w:val="00214A5C"/>
    <w:rsid w:val="00220909"/>
    <w:rsid w:val="00223E26"/>
    <w:rsid w:val="002241D6"/>
    <w:rsid w:val="002255DD"/>
    <w:rsid w:val="0023361D"/>
    <w:rsid w:val="00233898"/>
    <w:rsid w:val="0023757F"/>
    <w:rsid w:val="00243655"/>
    <w:rsid w:val="00246DEA"/>
    <w:rsid w:val="0024790C"/>
    <w:rsid w:val="00250E85"/>
    <w:rsid w:val="00252816"/>
    <w:rsid w:val="00256084"/>
    <w:rsid w:val="002560ED"/>
    <w:rsid w:val="002605AB"/>
    <w:rsid w:val="00262C51"/>
    <w:rsid w:val="002652D6"/>
    <w:rsid w:val="0027299E"/>
    <w:rsid w:val="0027478A"/>
    <w:rsid w:val="002768C4"/>
    <w:rsid w:val="00276EE1"/>
    <w:rsid w:val="00277DB0"/>
    <w:rsid w:val="00280ABE"/>
    <w:rsid w:val="00280CCD"/>
    <w:rsid w:val="00283A16"/>
    <w:rsid w:val="00284E0A"/>
    <w:rsid w:val="0028648C"/>
    <w:rsid w:val="00286F3F"/>
    <w:rsid w:val="00290ADC"/>
    <w:rsid w:val="00297EE3"/>
    <w:rsid w:val="002A0994"/>
    <w:rsid w:val="002A0B95"/>
    <w:rsid w:val="002A2566"/>
    <w:rsid w:val="002A29E3"/>
    <w:rsid w:val="002A5080"/>
    <w:rsid w:val="002A5D45"/>
    <w:rsid w:val="002A620F"/>
    <w:rsid w:val="002A6613"/>
    <w:rsid w:val="002B0F9C"/>
    <w:rsid w:val="002B4F7D"/>
    <w:rsid w:val="002B70A2"/>
    <w:rsid w:val="002C08A4"/>
    <w:rsid w:val="002C09E5"/>
    <w:rsid w:val="002C2032"/>
    <w:rsid w:val="002C5583"/>
    <w:rsid w:val="002D3A47"/>
    <w:rsid w:val="002E098A"/>
    <w:rsid w:val="002E370C"/>
    <w:rsid w:val="002E40BB"/>
    <w:rsid w:val="002E7E66"/>
    <w:rsid w:val="002F78C7"/>
    <w:rsid w:val="0030216F"/>
    <w:rsid w:val="00303899"/>
    <w:rsid w:val="003077A6"/>
    <w:rsid w:val="003100E9"/>
    <w:rsid w:val="00311C1A"/>
    <w:rsid w:val="003125AB"/>
    <w:rsid w:val="003125FA"/>
    <w:rsid w:val="003239C9"/>
    <w:rsid w:val="00326243"/>
    <w:rsid w:val="00330AF2"/>
    <w:rsid w:val="00335BA8"/>
    <w:rsid w:val="00341E64"/>
    <w:rsid w:val="00345076"/>
    <w:rsid w:val="003463C6"/>
    <w:rsid w:val="00351777"/>
    <w:rsid w:val="00352277"/>
    <w:rsid w:val="00355B95"/>
    <w:rsid w:val="003561CD"/>
    <w:rsid w:val="00360385"/>
    <w:rsid w:val="00362FF2"/>
    <w:rsid w:val="003646D7"/>
    <w:rsid w:val="00366401"/>
    <w:rsid w:val="00372ACD"/>
    <w:rsid w:val="003742AE"/>
    <w:rsid w:val="003755CB"/>
    <w:rsid w:val="00382D19"/>
    <w:rsid w:val="00383A1B"/>
    <w:rsid w:val="00387CD4"/>
    <w:rsid w:val="00393B28"/>
    <w:rsid w:val="00395113"/>
    <w:rsid w:val="00397108"/>
    <w:rsid w:val="003A012D"/>
    <w:rsid w:val="003A0694"/>
    <w:rsid w:val="003A22C1"/>
    <w:rsid w:val="003A6BFE"/>
    <w:rsid w:val="003B05CD"/>
    <w:rsid w:val="003B481A"/>
    <w:rsid w:val="003C3D84"/>
    <w:rsid w:val="003C5878"/>
    <w:rsid w:val="003C5E7E"/>
    <w:rsid w:val="003D1BE5"/>
    <w:rsid w:val="003D2E0D"/>
    <w:rsid w:val="003D7891"/>
    <w:rsid w:val="003E7E2B"/>
    <w:rsid w:val="003F0BED"/>
    <w:rsid w:val="003F1143"/>
    <w:rsid w:val="003F6465"/>
    <w:rsid w:val="003F6B04"/>
    <w:rsid w:val="003F6F54"/>
    <w:rsid w:val="003F6FD9"/>
    <w:rsid w:val="00400F2F"/>
    <w:rsid w:val="00403964"/>
    <w:rsid w:val="00407044"/>
    <w:rsid w:val="004101CA"/>
    <w:rsid w:val="004117A8"/>
    <w:rsid w:val="00411A86"/>
    <w:rsid w:val="00411B76"/>
    <w:rsid w:val="00412783"/>
    <w:rsid w:val="0041497B"/>
    <w:rsid w:val="0041685A"/>
    <w:rsid w:val="00442A6B"/>
    <w:rsid w:val="00446F37"/>
    <w:rsid w:val="004615BB"/>
    <w:rsid w:val="00466A1F"/>
    <w:rsid w:val="0046794F"/>
    <w:rsid w:val="00470068"/>
    <w:rsid w:val="00470465"/>
    <w:rsid w:val="00472D65"/>
    <w:rsid w:val="00475398"/>
    <w:rsid w:val="00476C14"/>
    <w:rsid w:val="00482FA3"/>
    <w:rsid w:val="0048451F"/>
    <w:rsid w:val="00484FDE"/>
    <w:rsid w:val="004901DE"/>
    <w:rsid w:val="00492D74"/>
    <w:rsid w:val="00494E7F"/>
    <w:rsid w:val="00495C2D"/>
    <w:rsid w:val="00496B26"/>
    <w:rsid w:val="004A2F4B"/>
    <w:rsid w:val="004A3F9B"/>
    <w:rsid w:val="004A5302"/>
    <w:rsid w:val="004A55D8"/>
    <w:rsid w:val="004B20EB"/>
    <w:rsid w:val="004B59F5"/>
    <w:rsid w:val="004B5B4D"/>
    <w:rsid w:val="004B7A71"/>
    <w:rsid w:val="004C2C7A"/>
    <w:rsid w:val="004C3D13"/>
    <w:rsid w:val="004C4948"/>
    <w:rsid w:val="004C5A68"/>
    <w:rsid w:val="004C7930"/>
    <w:rsid w:val="004C7BFA"/>
    <w:rsid w:val="004D236A"/>
    <w:rsid w:val="004D2786"/>
    <w:rsid w:val="004D42D3"/>
    <w:rsid w:val="004E23F9"/>
    <w:rsid w:val="004E3319"/>
    <w:rsid w:val="004E4211"/>
    <w:rsid w:val="004E5B7D"/>
    <w:rsid w:val="004E664F"/>
    <w:rsid w:val="004F1113"/>
    <w:rsid w:val="005004A3"/>
    <w:rsid w:val="0050128D"/>
    <w:rsid w:val="00503F91"/>
    <w:rsid w:val="00514705"/>
    <w:rsid w:val="005149D3"/>
    <w:rsid w:val="005255C4"/>
    <w:rsid w:val="005532D6"/>
    <w:rsid w:val="00555F1B"/>
    <w:rsid w:val="005576BF"/>
    <w:rsid w:val="00563ACE"/>
    <w:rsid w:val="00571205"/>
    <w:rsid w:val="005748E5"/>
    <w:rsid w:val="00575E54"/>
    <w:rsid w:val="00580383"/>
    <w:rsid w:val="005859A4"/>
    <w:rsid w:val="00597B6B"/>
    <w:rsid w:val="00597DB9"/>
    <w:rsid w:val="005A24A9"/>
    <w:rsid w:val="005A31CC"/>
    <w:rsid w:val="005A4E33"/>
    <w:rsid w:val="005A56CE"/>
    <w:rsid w:val="005A642E"/>
    <w:rsid w:val="005B03FD"/>
    <w:rsid w:val="005B7024"/>
    <w:rsid w:val="005C1D70"/>
    <w:rsid w:val="005E6302"/>
    <w:rsid w:val="005E7364"/>
    <w:rsid w:val="005F33AA"/>
    <w:rsid w:val="005F3E40"/>
    <w:rsid w:val="005F5156"/>
    <w:rsid w:val="006012D4"/>
    <w:rsid w:val="006028D8"/>
    <w:rsid w:val="00613A7A"/>
    <w:rsid w:val="006179C7"/>
    <w:rsid w:val="00617F52"/>
    <w:rsid w:val="00620AF7"/>
    <w:rsid w:val="00621E0E"/>
    <w:rsid w:val="00622529"/>
    <w:rsid w:val="00624710"/>
    <w:rsid w:val="00636257"/>
    <w:rsid w:val="006364AC"/>
    <w:rsid w:val="00637693"/>
    <w:rsid w:val="00642D4C"/>
    <w:rsid w:val="006442F7"/>
    <w:rsid w:val="00644E2D"/>
    <w:rsid w:val="00654AAF"/>
    <w:rsid w:val="00654C1A"/>
    <w:rsid w:val="0065635F"/>
    <w:rsid w:val="00661723"/>
    <w:rsid w:val="0066182F"/>
    <w:rsid w:val="00663B97"/>
    <w:rsid w:val="00665326"/>
    <w:rsid w:val="00666632"/>
    <w:rsid w:val="0067182B"/>
    <w:rsid w:val="00675B01"/>
    <w:rsid w:val="0067658A"/>
    <w:rsid w:val="00682AA8"/>
    <w:rsid w:val="00686076"/>
    <w:rsid w:val="00687A8E"/>
    <w:rsid w:val="00691448"/>
    <w:rsid w:val="006A043B"/>
    <w:rsid w:val="006A0C41"/>
    <w:rsid w:val="006A2CA7"/>
    <w:rsid w:val="006A5621"/>
    <w:rsid w:val="006B097B"/>
    <w:rsid w:val="006B29B2"/>
    <w:rsid w:val="006B2BC0"/>
    <w:rsid w:val="006B3275"/>
    <w:rsid w:val="006B3DC6"/>
    <w:rsid w:val="006B6FD6"/>
    <w:rsid w:val="006C11D4"/>
    <w:rsid w:val="006C3686"/>
    <w:rsid w:val="006C740E"/>
    <w:rsid w:val="006C76F2"/>
    <w:rsid w:val="006D0343"/>
    <w:rsid w:val="006D568E"/>
    <w:rsid w:val="006E19EF"/>
    <w:rsid w:val="006E376D"/>
    <w:rsid w:val="006E3D92"/>
    <w:rsid w:val="006E4D7A"/>
    <w:rsid w:val="006E77EC"/>
    <w:rsid w:val="006E79A8"/>
    <w:rsid w:val="006E7B88"/>
    <w:rsid w:val="006F0628"/>
    <w:rsid w:val="006F0CFC"/>
    <w:rsid w:val="006F49E5"/>
    <w:rsid w:val="006F70EF"/>
    <w:rsid w:val="007003A3"/>
    <w:rsid w:val="007040BB"/>
    <w:rsid w:val="00704B26"/>
    <w:rsid w:val="00705C03"/>
    <w:rsid w:val="00710CF2"/>
    <w:rsid w:val="00714BF0"/>
    <w:rsid w:val="00716D33"/>
    <w:rsid w:val="0072392E"/>
    <w:rsid w:val="00725DA9"/>
    <w:rsid w:val="007260A5"/>
    <w:rsid w:val="00726374"/>
    <w:rsid w:val="00727BF5"/>
    <w:rsid w:val="00727E19"/>
    <w:rsid w:val="007304AF"/>
    <w:rsid w:val="007333E0"/>
    <w:rsid w:val="0074209B"/>
    <w:rsid w:val="00743378"/>
    <w:rsid w:val="007510C3"/>
    <w:rsid w:val="00752636"/>
    <w:rsid w:val="00752863"/>
    <w:rsid w:val="007552D8"/>
    <w:rsid w:val="00756A4F"/>
    <w:rsid w:val="00762FDB"/>
    <w:rsid w:val="00764746"/>
    <w:rsid w:val="0076763C"/>
    <w:rsid w:val="00770779"/>
    <w:rsid w:val="007735A6"/>
    <w:rsid w:val="0078778C"/>
    <w:rsid w:val="007907BA"/>
    <w:rsid w:val="00792423"/>
    <w:rsid w:val="00793D8D"/>
    <w:rsid w:val="007A1FFE"/>
    <w:rsid w:val="007A2615"/>
    <w:rsid w:val="007A5DC1"/>
    <w:rsid w:val="007A6340"/>
    <w:rsid w:val="007A70F2"/>
    <w:rsid w:val="007A79D7"/>
    <w:rsid w:val="007C1CA7"/>
    <w:rsid w:val="007C4AB1"/>
    <w:rsid w:val="007C4F88"/>
    <w:rsid w:val="007C67EF"/>
    <w:rsid w:val="007C74AF"/>
    <w:rsid w:val="007D156A"/>
    <w:rsid w:val="007D1888"/>
    <w:rsid w:val="007D5544"/>
    <w:rsid w:val="007D6D22"/>
    <w:rsid w:val="007D7D95"/>
    <w:rsid w:val="007E3C62"/>
    <w:rsid w:val="007E7729"/>
    <w:rsid w:val="007F4264"/>
    <w:rsid w:val="007F679B"/>
    <w:rsid w:val="0080183E"/>
    <w:rsid w:val="00806985"/>
    <w:rsid w:val="0081458E"/>
    <w:rsid w:val="00816C08"/>
    <w:rsid w:val="008329CE"/>
    <w:rsid w:val="0083584B"/>
    <w:rsid w:val="0083715E"/>
    <w:rsid w:val="00846F87"/>
    <w:rsid w:val="00847788"/>
    <w:rsid w:val="00850C71"/>
    <w:rsid w:val="008574A5"/>
    <w:rsid w:val="008651DE"/>
    <w:rsid w:val="00865B9D"/>
    <w:rsid w:val="0086625F"/>
    <w:rsid w:val="00866980"/>
    <w:rsid w:val="00870979"/>
    <w:rsid w:val="0088067A"/>
    <w:rsid w:val="008812A7"/>
    <w:rsid w:val="00881961"/>
    <w:rsid w:val="0088249B"/>
    <w:rsid w:val="00890A73"/>
    <w:rsid w:val="00890D76"/>
    <w:rsid w:val="0089611E"/>
    <w:rsid w:val="0089751B"/>
    <w:rsid w:val="008A1DA9"/>
    <w:rsid w:val="008A4ECC"/>
    <w:rsid w:val="008A66B8"/>
    <w:rsid w:val="008A70B9"/>
    <w:rsid w:val="008C0A0C"/>
    <w:rsid w:val="008C2CDF"/>
    <w:rsid w:val="008D13E5"/>
    <w:rsid w:val="008D2244"/>
    <w:rsid w:val="008D37B3"/>
    <w:rsid w:val="008D755E"/>
    <w:rsid w:val="008D7F88"/>
    <w:rsid w:val="008E5C28"/>
    <w:rsid w:val="008E7E07"/>
    <w:rsid w:val="008F0B54"/>
    <w:rsid w:val="008F2A7F"/>
    <w:rsid w:val="008F4C56"/>
    <w:rsid w:val="008F718C"/>
    <w:rsid w:val="00904A4E"/>
    <w:rsid w:val="00907020"/>
    <w:rsid w:val="00907C22"/>
    <w:rsid w:val="00907E05"/>
    <w:rsid w:val="00910923"/>
    <w:rsid w:val="009121AF"/>
    <w:rsid w:val="009145D2"/>
    <w:rsid w:val="009179D6"/>
    <w:rsid w:val="0092148D"/>
    <w:rsid w:val="0092218F"/>
    <w:rsid w:val="00922EC6"/>
    <w:rsid w:val="00923D40"/>
    <w:rsid w:val="009246D1"/>
    <w:rsid w:val="00924DEF"/>
    <w:rsid w:val="00926A50"/>
    <w:rsid w:val="00937C1C"/>
    <w:rsid w:val="00943F95"/>
    <w:rsid w:val="009450A1"/>
    <w:rsid w:val="009451A6"/>
    <w:rsid w:val="009512D1"/>
    <w:rsid w:val="00952D94"/>
    <w:rsid w:val="0095557A"/>
    <w:rsid w:val="00963FBC"/>
    <w:rsid w:val="009663EF"/>
    <w:rsid w:val="00966749"/>
    <w:rsid w:val="00971C28"/>
    <w:rsid w:val="009763B0"/>
    <w:rsid w:val="00980100"/>
    <w:rsid w:val="00983169"/>
    <w:rsid w:val="0098449C"/>
    <w:rsid w:val="009852B4"/>
    <w:rsid w:val="00991C7A"/>
    <w:rsid w:val="00992FA5"/>
    <w:rsid w:val="00995E02"/>
    <w:rsid w:val="009A1E18"/>
    <w:rsid w:val="009A2A01"/>
    <w:rsid w:val="009A48F0"/>
    <w:rsid w:val="009A5D74"/>
    <w:rsid w:val="009A60CF"/>
    <w:rsid w:val="009A6185"/>
    <w:rsid w:val="009B160D"/>
    <w:rsid w:val="009B7252"/>
    <w:rsid w:val="009C54B0"/>
    <w:rsid w:val="009C6FBB"/>
    <w:rsid w:val="009D2E67"/>
    <w:rsid w:val="009D6294"/>
    <w:rsid w:val="009E4073"/>
    <w:rsid w:val="009F3872"/>
    <w:rsid w:val="009F476E"/>
    <w:rsid w:val="009F7749"/>
    <w:rsid w:val="00A00051"/>
    <w:rsid w:val="00A02E24"/>
    <w:rsid w:val="00A03AAB"/>
    <w:rsid w:val="00A108FC"/>
    <w:rsid w:val="00A13DD9"/>
    <w:rsid w:val="00A244C5"/>
    <w:rsid w:val="00A3041D"/>
    <w:rsid w:val="00A33212"/>
    <w:rsid w:val="00A346B2"/>
    <w:rsid w:val="00A35940"/>
    <w:rsid w:val="00A365E0"/>
    <w:rsid w:val="00A45369"/>
    <w:rsid w:val="00A45EE0"/>
    <w:rsid w:val="00A475C6"/>
    <w:rsid w:val="00A47734"/>
    <w:rsid w:val="00A5002E"/>
    <w:rsid w:val="00A50DCA"/>
    <w:rsid w:val="00A51CA7"/>
    <w:rsid w:val="00A52A41"/>
    <w:rsid w:val="00A56BE1"/>
    <w:rsid w:val="00A63091"/>
    <w:rsid w:val="00A652AE"/>
    <w:rsid w:val="00A6581D"/>
    <w:rsid w:val="00A65821"/>
    <w:rsid w:val="00A75C8A"/>
    <w:rsid w:val="00A77340"/>
    <w:rsid w:val="00A81151"/>
    <w:rsid w:val="00A9086A"/>
    <w:rsid w:val="00A91F51"/>
    <w:rsid w:val="00A925A3"/>
    <w:rsid w:val="00A93401"/>
    <w:rsid w:val="00A9548B"/>
    <w:rsid w:val="00A9753B"/>
    <w:rsid w:val="00AA0980"/>
    <w:rsid w:val="00AA3335"/>
    <w:rsid w:val="00AA45E9"/>
    <w:rsid w:val="00AA5197"/>
    <w:rsid w:val="00AB5B00"/>
    <w:rsid w:val="00AB71D7"/>
    <w:rsid w:val="00AC441C"/>
    <w:rsid w:val="00AD16D5"/>
    <w:rsid w:val="00AD61A0"/>
    <w:rsid w:val="00AD66B4"/>
    <w:rsid w:val="00AE378A"/>
    <w:rsid w:val="00AE55A2"/>
    <w:rsid w:val="00B00170"/>
    <w:rsid w:val="00B018C6"/>
    <w:rsid w:val="00B02721"/>
    <w:rsid w:val="00B0471A"/>
    <w:rsid w:val="00B04CA4"/>
    <w:rsid w:val="00B1288C"/>
    <w:rsid w:val="00B12B22"/>
    <w:rsid w:val="00B12FC3"/>
    <w:rsid w:val="00B212D4"/>
    <w:rsid w:val="00B22EA2"/>
    <w:rsid w:val="00B22F24"/>
    <w:rsid w:val="00B24D47"/>
    <w:rsid w:val="00B30AEE"/>
    <w:rsid w:val="00B3289C"/>
    <w:rsid w:val="00B35C42"/>
    <w:rsid w:val="00B402E6"/>
    <w:rsid w:val="00B407D4"/>
    <w:rsid w:val="00B41FF8"/>
    <w:rsid w:val="00B45F9B"/>
    <w:rsid w:val="00B47142"/>
    <w:rsid w:val="00B47FAE"/>
    <w:rsid w:val="00B537FA"/>
    <w:rsid w:val="00B54C13"/>
    <w:rsid w:val="00B558BA"/>
    <w:rsid w:val="00B55A6B"/>
    <w:rsid w:val="00B5731E"/>
    <w:rsid w:val="00B61B6B"/>
    <w:rsid w:val="00B63D7A"/>
    <w:rsid w:val="00B66604"/>
    <w:rsid w:val="00B66BC6"/>
    <w:rsid w:val="00B7174B"/>
    <w:rsid w:val="00B732CC"/>
    <w:rsid w:val="00B7351A"/>
    <w:rsid w:val="00B74F15"/>
    <w:rsid w:val="00B76847"/>
    <w:rsid w:val="00B81E0F"/>
    <w:rsid w:val="00B81FD3"/>
    <w:rsid w:val="00B853BC"/>
    <w:rsid w:val="00B951E8"/>
    <w:rsid w:val="00B95F57"/>
    <w:rsid w:val="00B96EC2"/>
    <w:rsid w:val="00BA2BA7"/>
    <w:rsid w:val="00BA48AC"/>
    <w:rsid w:val="00BD6EDA"/>
    <w:rsid w:val="00BD70D7"/>
    <w:rsid w:val="00BF1386"/>
    <w:rsid w:val="00BF66E5"/>
    <w:rsid w:val="00BF70D0"/>
    <w:rsid w:val="00BF7763"/>
    <w:rsid w:val="00C0191D"/>
    <w:rsid w:val="00C030A5"/>
    <w:rsid w:val="00C16251"/>
    <w:rsid w:val="00C1797E"/>
    <w:rsid w:val="00C262B9"/>
    <w:rsid w:val="00C263EE"/>
    <w:rsid w:val="00C37635"/>
    <w:rsid w:val="00C4023B"/>
    <w:rsid w:val="00C4059E"/>
    <w:rsid w:val="00C41EA1"/>
    <w:rsid w:val="00C557D7"/>
    <w:rsid w:val="00C55ADB"/>
    <w:rsid w:val="00C56BBA"/>
    <w:rsid w:val="00C62988"/>
    <w:rsid w:val="00C6451B"/>
    <w:rsid w:val="00C6530A"/>
    <w:rsid w:val="00C705F7"/>
    <w:rsid w:val="00C70B8E"/>
    <w:rsid w:val="00C76412"/>
    <w:rsid w:val="00C91BF7"/>
    <w:rsid w:val="00C92263"/>
    <w:rsid w:val="00C9227D"/>
    <w:rsid w:val="00C95F3E"/>
    <w:rsid w:val="00C97801"/>
    <w:rsid w:val="00CA1F64"/>
    <w:rsid w:val="00CA24FE"/>
    <w:rsid w:val="00CA5533"/>
    <w:rsid w:val="00CA7C78"/>
    <w:rsid w:val="00CC328F"/>
    <w:rsid w:val="00CD0128"/>
    <w:rsid w:val="00CD2054"/>
    <w:rsid w:val="00CD51C7"/>
    <w:rsid w:val="00CD798F"/>
    <w:rsid w:val="00CD7BFA"/>
    <w:rsid w:val="00CE0F2D"/>
    <w:rsid w:val="00CE37EE"/>
    <w:rsid w:val="00CE3808"/>
    <w:rsid w:val="00CE4F8B"/>
    <w:rsid w:val="00CF01E0"/>
    <w:rsid w:val="00CF0A04"/>
    <w:rsid w:val="00CF1561"/>
    <w:rsid w:val="00CF49D5"/>
    <w:rsid w:val="00CF658D"/>
    <w:rsid w:val="00D07DC2"/>
    <w:rsid w:val="00D125A1"/>
    <w:rsid w:val="00D1349A"/>
    <w:rsid w:val="00D14B86"/>
    <w:rsid w:val="00D16C52"/>
    <w:rsid w:val="00D17DED"/>
    <w:rsid w:val="00D24ED3"/>
    <w:rsid w:val="00D27512"/>
    <w:rsid w:val="00D41CF0"/>
    <w:rsid w:val="00D42D15"/>
    <w:rsid w:val="00D43152"/>
    <w:rsid w:val="00D4397D"/>
    <w:rsid w:val="00D43D8B"/>
    <w:rsid w:val="00D540EF"/>
    <w:rsid w:val="00D57F6D"/>
    <w:rsid w:val="00D600F9"/>
    <w:rsid w:val="00D617A9"/>
    <w:rsid w:val="00D63200"/>
    <w:rsid w:val="00D66B57"/>
    <w:rsid w:val="00D70E4D"/>
    <w:rsid w:val="00D73314"/>
    <w:rsid w:val="00D73CDF"/>
    <w:rsid w:val="00D754F9"/>
    <w:rsid w:val="00D76A96"/>
    <w:rsid w:val="00D82680"/>
    <w:rsid w:val="00D82C68"/>
    <w:rsid w:val="00D86A18"/>
    <w:rsid w:val="00D878CD"/>
    <w:rsid w:val="00D942CD"/>
    <w:rsid w:val="00D97B26"/>
    <w:rsid w:val="00DA0001"/>
    <w:rsid w:val="00DA4B78"/>
    <w:rsid w:val="00DA715E"/>
    <w:rsid w:val="00DA7B46"/>
    <w:rsid w:val="00DB0B41"/>
    <w:rsid w:val="00DB1B64"/>
    <w:rsid w:val="00DB5226"/>
    <w:rsid w:val="00DB61C5"/>
    <w:rsid w:val="00DB6A6C"/>
    <w:rsid w:val="00DC0A07"/>
    <w:rsid w:val="00DC28EE"/>
    <w:rsid w:val="00DC2985"/>
    <w:rsid w:val="00DD1620"/>
    <w:rsid w:val="00DD1C62"/>
    <w:rsid w:val="00DD2728"/>
    <w:rsid w:val="00DD46B2"/>
    <w:rsid w:val="00DD693E"/>
    <w:rsid w:val="00DD6DF9"/>
    <w:rsid w:val="00DE26BB"/>
    <w:rsid w:val="00DE3E31"/>
    <w:rsid w:val="00DE4FBA"/>
    <w:rsid w:val="00DF14D7"/>
    <w:rsid w:val="00E02B92"/>
    <w:rsid w:val="00E02EE5"/>
    <w:rsid w:val="00E1084A"/>
    <w:rsid w:val="00E134E8"/>
    <w:rsid w:val="00E14B46"/>
    <w:rsid w:val="00E15F1D"/>
    <w:rsid w:val="00E21668"/>
    <w:rsid w:val="00E255F4"/>
    <w:rsid w:val="00E368E5"/>
    <w:rsid w:val="00E4085C"/>
    <w:rsid w:val="00E40EE9"/>
    <w:rsid w:val="00E41C0E"/>
    <w:rsid w:val="00E514A8"/>
    <w:rsid w:val="00E5270F"/>
    <w:rsid w:val="00E54728"/>
    <w:rsid w:val="00E57DB9"/>
    <w:rsid w:val="00E60E30"/>
    <w:rsid w:val="00E620C1"/>
    <w:rsid w:val="00E63C45"/>
    <w:rsid w:val="00E64542"/>
    <w:rsid w:val="00E65CF5"/>
    <w:rsid w:val="00E66CB2"/>
    <w:rsid w:val="00E6780D"/>
    <w:rsid w:val="00E744C8"/>
    <w:rsid w:val="00E81AE8"/>
    <w:rsid w:val="00E826AB"/>
    <w:rsid w:val="00E83C5A"/>
    <w:rsid w:val="00E87552"/>
    <w:rsid w:val="00E87F0A"/>
    <w:rsid w:val="00E906F3"/>
    <w:rsid w:val="00E9728C"/>
    <w:rsid w:val="00EA1271"/>
    <w:rsid w:val="00EA1DBD"/>
    <w:rsid w:val="00EA223B"/>
    <w:rsid w:val="00EA4585"/>
    <w:rsid w:val="00EA4AFC"/>
    <w:rsid w:val="00EB05D5"/>
    <w:rsid w:val="00EB1420"/>
    <w:rsid w:val="00EB35BD"/>
    <w:rsid w:val="00EB379C"/>
    <w:rsid w:val="00EB58E0"/>
    <w:rsid w:val="00EB6EC7"/>
    <w:rsid w:val="00EC4504"/>
    <w:rsid w:val="00EC522E"/>
    <w:rsid w:val="00EC631D"/>
    <w:rsid w:val="00EC66BC"/>
    <w:rsid w:val="00EE2472"/>
    <w:rsid w:val="00EE259F"/>
    <w:rsid w:val="00EE636A"/>
    <w:rsid w:val="00F0107F"/>
    <w:rsid w:val="00F1050D"/>
    <w:rsid w:val="00F1151C"/>
    <w:rsid w:val="00F12F50"/>
    <w:rsid w:val="00F172E2"/>
    <w:rsid w:val="00F20B52"/>
    <w:rsid w:val="00F21D0E"/>
    <w:rsid w:val="00F21DA2"/>
    <w:rsid w:val="00F2232D"/>
    <w:rsid w:val="00F244B6"/>
    <w:rsid w:val="00F25E65"/>
    <w:rsid w:val="00F277A9"/>
    <w:rsid w:val="00F33C52"/>
    <w:rsid w:val="00F37465"/>
    <w:rsid w:val="00F40CFE"/>
    <w:rsid w:val="00F42AE8"/>
    <w:rsid w:val="00F4593F"/>
    <w:rsid w:val="00F51018"/>
    <w:rsid w:val="00F53884"/>
    <w:rsid w:val="00F6617F"/>
    <w:rsid w:val="00F66B0F"/>
    <w:rsid w:val="00F70423"/>
    <w:rsid w:val="00F74F31"/>
    <w:rsid w:val="00F76B61"/>
    <w:rsid w:val="00F853E8"/>
    <w:rsid w:val="00F85605"/>
    <w:rsid w:val="00F95B79"/>
    <w:rsid w:val="00FA0681"/>
    <w:rsid w:val="00FA2B16"/>
    <w:rsid w:val="00FA57A5"/>
    <w:rsid w:val="00FB0756"/>
    <w:rsid w:val="00FB2FF9"/>
    <w:rsid w:val="00FB3FAF"/>
    <w:rsid w:val="00FB6278"/>
    <w:rsid w:val="00FB6E59"/>
    <w:rsid w:val="00FC004C"/>
    <w:rsid w:val="00FC51DB"/>
    <w:rsid w:val="00FC6F24"/>
    <w:rsid w:val="00FC75F9"/>
    <w:rsid w:val="00FD58B6"/>
    <w:rsid w:val="00FD59E8"/>
    <w:rsid w:val="00FE2205"/>
    <w:rsid w:val="00FE3361"/>
    <w:rsid w:val="00FF5BDB"/>
    <w:rsid w:val="00FF5C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6"/>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lang/>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lang/>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lang/>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 w:type="character" w:customStyle="1" w:styleId="ConsPlusNormal0">
    <w:name w:val="ConsPlusNormal Знак"/>
    <w:link w:val="ConsPlusNormal"/>
    <w:locked/>
    <w:rsid w:val="00682AA8"/>
    <w:rPr>
      <w:rFonts w:ascii="Arial" w:hAnsi="Arial" w:cs="Arial"/>
      <w:lang w:val="ru-RU" w:eastAsia="ru-RU" w:bidi="ar-SA"/>
    </w:rPr>
  </w:style>
  <w:style w:type="paragraph" w:customStyle="1" w:styleId="11">
    <w:name w:val="Абзац списка1"/>
    <w:basedOn w:val="a"/>
    <w:rsid w:val="00C705F7"/>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15656968">
      <w:bodyDiv w:val="1"/>
      <w:marLeft w:val="0"/>
      <w:marRight w:val="0"/>
      <w:marTop w:val="0"/>
      <w:marBottom w:val="0"/>
      <w:divBdr>
        <w:top w:val="none" w:sz="0" w:space="0" w:color="auto"/>
        <w:left w:val="none" w:sz="0" w:space="0" w:color="auto"/>
        <w:bottom w:val="none" w:sz="0" w:space="0" w:color="auto"/>
        <w:right w:val="none" w:sz="0" w:space="0" w:color="auto"/>
      </w:divBdr>
    </w:div>
    <w:div w:id="703335217">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B8E6-6905-49C2-A770-6A96E97B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18882</Words>
  <Characters>107632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126262</CharactersWithSpaces>
  <SharedDoc>false</SharedDoc>
  <HLinks>
    <vt:vector size="114" baseType="variant">
      <vt:variant>
        <vt:i4>6946871</vt:i4>
      </vt:variant>
      <vt:variant>
        <vt:i4>54</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51</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48</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2818064</vt:i4>
      </vt:variant>
      <vt:variant>
        <vt:i4>45</vt:i4>
      </vt:variant>
      <vt:variant>
        <vt:i4>0</vt:i4>
      </vt:variant>
      <vt:variant>
        <vt:i4>5</vt:i4>
      </vt:variant>
      <vt:variant>
        <vt:lpwstr/>
      </vt:variant>
      <vt:variant>
        <vt:lpwstr>sub_1302</vt:lpwstr>
      </vt:variant>
      <vt:variant>
        <vt:i4>2752528</vt:i4>
      </vt:variant>
      <vt:variant>
        <vt:i4>42</vt:i4>
      </vt:variant>
      <vt:variant>
        <vt:i4>0</vt:i4>
      </vt:variant>
      <vt:variant>
        <vt:i4>5</vt:i4>
      </vt:variant>
      <vt:variant>
        <vt:lpwstr/>
      </vt:variant>
      <vt:variant>
        <vt:lpwstr>sub_1000</vt:lpwstr>
      </vt:variant>
      <vt:variant>
        <vt:i4>2752529</vt:i4>
      </vt:variant>
      <vt:variant>
        <vt:i4>39</vt:i4>
      </vt:variant>
      <vt:variant>
        <vt:i4>0</vt:i4>
      </vt:variant>
      <vt:variant>
        <vt:i4>5</vt:i4>
      </vt:variant>
      <vt:variant>
        <vt:lpwstr/>
      </vt:variant>
      <vt:variant>
        <vt:lpwstr>sub_7</vt:lpwstr>
      </vt:variant>
      <vt:variant>
        <vt:i4>1703968</vt:i4>
      </vt:variant>
      <vt:variant>
        <vt:i4>36</vt:i4>
      </vt:variant>
      <vt:variant>
        <vt:i4>0</vt:i4>
      </vt:variant>
      <vt:variant>
        <vt:i4>5</vt:i4>
      </vt:variant>
      <vt:variant>
        <vt:lpwstr/>
      </vt:variant>
      <vt:variant>
        <vt:lpwstr>sub_10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8126588</vt:i4>
      </vt:variant>
      <vt:variant>
        <vt:i4>24</vt:i4>
      </vt:variant>
      <vt:variant>
        <vt:i4>0</vt:i4>
      </vt:variant>
      <vt:variant>
        <vt:i4>5</vt:i4>
      </vt:variant>
      <vt:variant>
        <vt:lpwstr>http://64.gosuslugi.ru/pgu/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65626</vt:i4>
      </vt:variant>
      <vt:variant>
        <vt:i4>18</vt:i4>
      </vt:variant>
      <vt:variant>
        <vt:i4>0</vt:i4>
      </vt:variant>
      <vt:variant>
        <vt:i4>5</vt:i4>
      </vt:variant>
      <vt:variant>
        <vt:lpwstr>http://www.social.saratov.gov.ru/</vt:lpwstr>
      </vt:variant>
      <vt:variant>
        <vt:lpwstr/>
      </vt:variant>
      <vt:variant>
        <vt:i4>8126588</vt:i4>
      </vt:variant>
      <vt:variant>
        <vt:i4>15</vt:i4>
      </vt:variant>
      <vt:variant>
        <vt:i4>0</vt:i4>
      </vt:variant>
      <vt:variant>
        <vt:i4>5</vt:i4>
      </vt:variant>
      <vt:variant>
        <vt:lpwstr>http://64.gosuslugi.ru/pgu/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8257632</vt:i4>
      </vt:variant>
      <vt:variant>
        <vt:i4>9</vt:i4>
      </vt:variant>
      <vt:variant>
        <vt:i4>0</vt:i4>
      </vt:variant>
      <vt:variant>
        <vt:i4>5</vt:i4>
      </vt:variant>
      <vt:variant>
        <vt:lpwstr>http://property.saratov.gov.ru/</vt:lpwstr>
      </vt:variant>
      <vt:variant>
        <vt:lpwstr/>
      </vt:variant>
      <vt:variant>
        <vt:i4>262144</vt:i4>
      </vt:variant>
      <vt:variant>
        <vt:i4>6</vt:i4>
      </vt:variant>
      <vt:variant>
        <vt:i4>0</vt:i4>
      </vt:variant>
      <vt:variant>
        <vt:i4>5</vt:i4>
      </vt:variant>
      <vt:variant>
        <vt:lpwstr>consultantplus://offline/ref=4755FF6B5BE88D79F528FC67EA884C69CB4440D062AAAD5701B2CE122D70C4A2C942AB5AA4oAw7L</vt:lpwstr>
      </vt:variant>
      <vt:variant>
        <vt:lpwstr/>
      </vt:variant>
      <vt:variant>
        <vt:i4>262144</vt:i4>
      </vt:variant>
      <vt:variant>
        <vt:i4>3</vt:i4>
      </vt:variant>
      <vt:variant>
        <vt:i4>0</vt:i4>
      </vt:variant>
      <vt:variant>
        <vt:i4>5</vt:i4>
      </vt:variant>
      <vt:variant>
        <vt:lpwstr>consultantplus://offline/ref=4755FF6B5BE88D79F528FC67EA884C69CB4440D062AAAD5701B2CE122D70C4A2C942AB5AA4oAw7L</vt:lpwstr>
      </vt:variant>
      <vt:variant>
        <vt:lpwstr/>
      </vt:variant>
      <vt:variant>
        <vt:i4>262148</vt:i4>
      </vt:variant>
      <vt:variant>
        <vt:i4>0</vt:i4>
      </vt:variant>
      <vt:variant>
        <vt:i4>0</vt:i4>
      </vt:variant>
      <vt:variant>
        <vt:i4>5</vt:i4>
      </vt:variant>
      <vt:variant>
        <vt:lpwstr>consultantplus://offline/ref=4755FF6B5BE88D79F528FC67EA884C69CB4440D062AAAD5701B2CE122D70C4A2C942AB5AA4oAw3L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cp:lastModifiedBy>Пол</cp:lastModifiedBy>
  <cp:revision>36</cp:revision>
  <cp:lastPrinted>2016-10-06T09:13:00Z</cp:lastPrinted>
  <dcterms:created xsi:type="dcterms:W3CDTF">2016-10-28T13:09:00Z</dcterms:created>
  <dcterms:modified xsi:type="dcterms:W3CDTF">2017-11-30T06:02:00Z</dcterms:modified>
</cp:coreProperties>
</file>